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1BB" w:rsidRPr="00164D8B" w:rsidRDefault="00DC41BB" w:rsidP="00DC41BB">
      <w:pPr>
        <w:pBdr>
          <w:bottom w:val="single" w:sz="6" w:space="1" w:color="auto"/>
        </w:pBdr>
        <w:ind w:left="284" w:right="-710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</w:t>
      </w:r>
      <w:r w:rsidRPr="00164D8B">
        <w:rPr>
          <w:rFonts w:ascii="Arial" w:hAnsi="Arial" w:cs="Arial"/>
          <w:b/>
          <w:sz w:val="20"/>
          <w:szCs w:val="20"/>
        </w:rPr>
        <w:t xml:space="preserve">  Народно читалище „Зора-1904”3265,с. Габаре,ул. П.Лалов №29 ,общ. Бяла Слатина, </w:t>
      </w:r>
      <w:proofErr w:type="spellStart"/>
      <w:r w:rsidRPr="00164D8B">
        <w:rPr>
          <w:rFonts w:ascii="Arial" w:hAnsi="Arial" w:cs="Arial"/>
          <w:b/>
          <w:sz w:val="20"/>
          <w:szCs w:val="20"/>
        </w:rPr>
        <w:t>обл</w:t>
      </w:r>
      <w:proofErr w:type="spellEnd"/>
      <w:r w:rsidRPr="00164D8B">
        <w:rPr>
          <w:rFonts w:ascii="Arial" w:hAnsi="Arial" w:cs="Arial"/>
          <w:b/>
          <w:sz w:val="20"/>
          <w:szCs w:val="20"/>
        </w:rPr>
        <w:t>. Враца</w:t>
      </w:r>
    </w:p>
    <w:p w:rsidR="00DC41BB" w:rsidRPr="00164D8B" w:rsidRDefault="00DC41BB" w:rsidP="00DC41BB">
      <w:pPr>
        <w:rPr>
          <w:rFonts w:ascii="Arial" w:hAnsi="Arial" w:cs="Arial"/>
          <w:sz w:val="24"/>
          <w:szCs w:val="24"/>
        </w:rPr>
      </w:pPr>
    </w:p>
    <w:p w:rsidR="00DC41BB" w:rsidRPr="00164D8B" w:rsidRDefault="00DC41BB" w:rsidP="00DC41BB">
      <w:pPr>
        <w:rPr>
          <w:rFonts w:ascii="Arial" w:hAnsi="Arial" w:cs="Arial"/>
          <w:sz w:val="24"/>
          <w:szCs w:val="24"/>
        </w:rPr>
      </w:pPr>
      <w:r w:rsidRPr="00164D8B">
        <w:rPr>
          <w:rFonts w:ascii="Arial" w:hAnsi="Arial" w:cs="Arial"/>
          <w:sz w:val="24"/>
          <w:szCs w:val="24"/>
        </w:rPr>
        <w:t xml:space="preserve">                              </w:t>
      </w:r>
    </w:p>
    <w:p w:rsidR="00DC41BB" w:rsidRPr="009F60EF" w:rsidRDefault="00DC41BB" w:rsidP="00DC41BB">
      <w:pPr>
        <w:jc w:val="center"/>
        <w:rPr>
          <w:rFonts w:ascii="Arial" w:hAnsi="Arial" w:cs="Arial"/>
          <w:b/>
          <w:sz w:val="28"/>
          <w:szCs w:val="28"/>
        </w:rPr>
      </w:pPr>
      <w:r w:rsidRPr="009F60EF">
        <w:rPr>
          <w:rFonts w:ascii="Arial" w:hAnsi="Arial" w:cs="Arial"/>
          <w:b/>
          <w:sz w:val="28"/>
          <w:szCs w:val="28"/>
        </w:rPr>
        <w:t>О Т Ч Е Т Е Н   Д О К Л А Д</w:t>
      </w:r>
    </w:p>
    <w:p w:rsidR="00DC41BB" w:rsidRPr="009F60EF" w:rsidRDefault="00DC41BB" w:rsidP="00DC41BB">
      <w:pPr>
        <w:jc w:val="center"/>
        <w:rPr>
          <w:rFonts w:ascii="Arial" w:hAnsi="Arial" w:cs="Arial"/>
          <w:b/>
          <w:sz w:val="28"/>
          <w:szCs w:val="28"/>
        </w:rPr>
      </w:pPr>
      <w:r w:rsidRPr="009F60EF">
        <w:rPr>
          <w:rFonts w:ascii="Arial" w:hAnsi="Arial" w:cs="Arial"/>
          <w:b/>
          <w:sz w:val="28"/>
          <w:szCs w:val="28"/>
        </w:rPr>
        <w:t>за дейността</w:t>
      </w:r>
    </w:p>
    <w:p w:rsidR="00DC41BB" w:rsidRPr="009F60EF" w:rsidRDefault="00DC41BB" w:rsidP="00DC41BB">
      <w:pPr>
        <w:jc w:val="center"/>
        <w:rPr>
          <w:rFonts w:ascii="Arial" w:hAnsi="Arial" w:cs="Arial"/>
          <w:b/>
          <w:sz w:val="28"/>
          <w:szCs w:val="28"/>
        </w:rPr>
      </w:pPr>
      <w:r w:rsidRPr="009F60EF">
        <w:rPr>
          <w:rFonts w:ascii="Arial" w:hAnsi="Arial" w:cs="Arial"/>
          <w:b/>
          <w:sz w:val="28"/>
          <w:szCs w:val="28"/>
        </w:rPr>
        <w:t>на</w:t>
      </w:r>
    </w:p>
    <w:p w:rsidR="00DC41BB" w:rsidRPr="009F60EF" w:rsidRDefault="00DC41BB" w:rsidP="00DC41BB">
      <w:pPr>
        <w:jc w:val="center"/>
        <w:rPr>
          <w:rFonts w:ascii="Arial" w:hAnsi="Arial" w:cs="Arial"/>
          <w:b/>
          <w:sz w:val="28"/>
          <w:szCs w:val="28"/>
        </w:rPr>
      </w:pPr>
      <w:r w:rsidRPr="009F60EF">
        <w:rPr>
          <w:rFonts w:ascii="Arial" w:hAnsi="Arial" w:cs="Arial"/>
          <w:b/>
          <w:sz w:val="28"/>
          <w:szCs w:val="28"/>
        </w:rPr>
        <w:t>Народно чит</w:t>
      </w:r>
      <w:r>
        <w:rPr>
          <w:rFonts w:ascii="Arial" w:hAnsi="Arial" w:cs="Arial"/>
          <w:b/>
          <w:sz w:val="28"/>
          <w:szCs w:val="28"/>
        </w:rPr>
        <w:t>алище „Зора-1904”с. Габаре -</w:t>
      </w:r>
      <w:r>
        <w:rPr>
          <w:rFonts w:ascii="Arial" w:hAnsi="Arial" w:cs="Arial"/>
          <w:b/>
          <w:sz w:val="28"/>
          <w:szCs w:val="28"/>
          <w:lang w:val="en-US"/>
        </w:rPr>
        <w:t xml:space="preserve"> </w:t>
      </w:r>
      <w:r>
        <w:rPr>
          <w:rFonts w:ascii="Arial" w:hAnsi="Arial" w:cs="Arial"/>
          <w:b/>
          <w:sz w:val="28"/>
          <w:szCs w:val="28"/>
        </w:rPr>
        <w:t>20</w:t>
      </w:r>
      <w:proofErr w:type="spellStart"/>
      <w:r>
        <w:rPr>
          <w:rFonts w:ascii="Arial" w:hAnsi="Arial" w:cs="Arial"/>
          <w:b/>
          <w:sz w:val="28"/>
          <w:szCs w:val="28"/>
          <w:lang w:val="en-US"/>
        </w:rPr>
        <w:t>20</w:t>
      </w:r>
      <w:proofErr w:type="spellEnd"/>
      <w:r w:rsidRPr="009F60EF">
        <w:rPr>
          <w:rFonts w:ascii="Arial" w:hAnsi="Arial" w:cs="Arial"/>
          <w:b/>
          <w:sz w:val="28"/>
          <w:szCs w:val="28"/>
        </w:rPr>
        <w:t>г.</w:t>
      </w:r>
    </w:p>
    <w:p w:rsidR="00DC41BB" w:rsidRPr="009F60EF" w:rsidRDefault="00DC41BB" w:rsidP="00DC41BB">
      <w:pPr>
        <w:rPr>
          <w:rFonts w:ascii="Arial" w:hAnsi="Arial" w:cs="Arial"/>
          <w:sz w:val="28"/>
          <w:szCs w:val="28"/>
        </w:rPr>
      </w:pPr>
    </w:p>
    <w:p w:rsidR="00DC41BB" w:rsidRPr="006E52AC" w:rsidRDefault="00DC41BB" w:rsidP="00DC41BB">
      <w:pPr>
        <w:autoSpaceDE w:val="0"/>
        <w:autoSpaceDN w:val="0"/>
        <w:adjustRightInd w:val="0"/>
        <w:ind w:left="-142" w:right="-375"/>
        <w:jc w:val="center"/>
        <w:rPr>
          <w:rFonts w:ascii="Times New Roman" w:hAnsi="Times New Roman" w:cs="Times New Roman"/>
          <w:color w:val="auto"/>
        </w:rPr>
      </w:pPr>
    </w:p>
    <w:p w:rsidR="00DC41BB" w:rsidRPr="006E52AC" w:rsidRDefault="00DC41BB" w:rsidP="00DC41BB">
      <w:pPr>
        <w:spacing w:after="0" w:line="240" w:lineRule="auto"/>
        <w:ind w:left="-142" w:right="-375" w:firstLine="0"/>
        <w:rPr>
          <w:rFonts w:ascii="Times New Roman" w:hAnsi="Times New Roman" w:cs="Times New Roman"/>
        </w:rPr>
      </w:pPr>
      <w:r w:rsidRPr="006E52AC">
        <w:rPr>
          <w:rFonts w:ascii="Times New Roman" w:hAnsi="Times New Roman" w:cs="Times New Roman"/>
          <w:b/>
        </w:rPr>
        <w:t xml:space="preserve">   </w:t>
      </w:r>
      <w:r w:rsidRPr="006E52AC">
        <w:rPr>
          <w:rFonts w:ascii="Times New Roman" w:hAnsi="Times New Roman" w:cs="Times New Roman"/>
        </w:rPr>
        <w:t xml:space="preserve">През изминалата 2020 година читалището не успя да осъществи дейността организирана съгласно приетият културен календар, поради епидемичната обстановка в страната заради пандемията </w:t>
      </w:r>
      <w:r w:rsidRPr="006E52AC">
        <w:rPr>
          <w:rFonts w:ascii="Times New Roman" w:hAnsi="Times New Roman" w:cs="Times New Roman"/>
          <w:lang w:val="en-US"/>
        </w:rPr>
        <w:t>COVID 19.</w:t>
      </w:r>
      <w:r w:rsidRPr="006E52AC">
        <w:rPr>
          <w:rFonts w:ascii="Times New Roman" w:hAnsi="Times New Roman" w:cs="Times New Roman"/>
        </w:rPr>
        <w:t xml:space="preserve"> </w:t>
      </w:r>
      <w:r w:rsidRPr="00D844B3">
        <w:rPr>
          <w:rFonts w:ascii="Times New Roman" w:hAnsi="Times New Roman" w:cs="Times New Roman"/>
          <w:sz w:val="18"/>
          <w:szCs w:val="18"/>
        </w:rPr>
        <w:t>ОСНОВНИТЕ ЦЕЛИ ,ПРИОРИТЕТНИТЕ ЗАДАЧИ И ОСНОВНИ ДЕЙНОСТИ</w:t>
      </w:r>
      <w:r w:rsidRPr="006E52AC">
        <w:rPr>
          <w:rFonts w:ascii="Times New Roman" w:hAnsi="Times New Roman" w:cs="Times New Roman"/>
        </w:rPr>
        <w:t xml:space="preserve"> останаха на заден план.Планирани мероприятия бяха извършени  само от </w:t>
      </w:r>
      <w:r>
        <w:rPr>
          <w:rFonts w:ascii="Times New Roman" w:hAnsi="Times New Roman" w:cs="Times New Roman"/>
        </w:rPr>
        <w:t>месец януари до началото на</w:t>
      </w:r>
      <w:r w:rsidRPr="006E52AC">
        <w:rPr>
          <w:rFonts w:ascii="Times New Roman" w:hAnsi="Times New Roman" w:cs="Times New Roman"/>
        </w:rPr>
        <w:t xml:space="preserve"> март.</w:t>
      </w:r>
    </w:p>
    <w:p w:rsidR="00DC41BB" w:rsidRPr="00744835" w:rsidRDefault="00DC41BB" w:rsidP="00DC41BB">
      <w:pPr>
        <w:spacing w:after="0" w:line="240" w:lineRule="auto"/>
        <w:ind w:left="-142" w:right="-375" w:firstLine="0"/>
        <w:rPr>
          <w:rFonts w:ascii="Times New Roman" w:hAnsi="Times New Roman" w:cs="Times New Roman"/>
          <w:b/>
        </w:rPr>
      </w:pPr>
      <w:r w:rsidRPr="006E52AC">
        <w:rPr>
          <w:rFonts w:ascii="Times New Roman" w:hAnsi="Times New Roman" w:cs="Times New Roman"/>
        </w:rPr>
        <w:t xml:space="preserve">      Дейността на читалището </w:t>
      </w:r>
      <w:proofErr w:type="spellStart"/>
      <w:r>
        <w:rPr>
          <w:rFonts w:ascii="Times New Roman" w:hAnsi="Times New Roman" w:cs="Times New Roman"/>
          <w:lang w:val="en-US"/>
        </w:rPr>
        <w:t>беше</w:t>
      </w:r>
      <w:proofErr w:type="spellEnd"/>
      <w:r w:rsidRPr="006E52AC">
        <w:rPr>
          <w:rFonts w:ascii="Times New Roman" w:hAnsi="Times New Roman" w:cs="Times New Roman"/>
        </w:rPr>
        <w:t xml:space="preserve"> съобразена с възможности на обществения и културен живот на селото. Добрите практики и партньорство, добрата организация на читалището с децата от СУ “Хр.Ботев”, ЦДГ”Червена шапчица”, ПК „Надежда” Кметство, община Бяла Слатина се проведоха културно-масови мероприятия и прояви</w:t>
      </w:r>
      <w:r>
        <w:rPr>
          <w:rFonts w:ascii="Times New Roman" w:hAnsi="Times New Roman" w:cs="Times New Roman"/>
        </w:rPr>
        <w:t xml:space="preserve"> само 15</w:t>
      </w:r>
      <w:r w:rsidRPr="006E52AC">
        <w:rPr>
          <w:rFonts w:ascii="Times New Roman" w:hAnsi="Times New Roman" w:cs="Times New Roman"/>
        </w:rPr>
        <w:t xml:space="preserve"> през изминалата година. </w:t>
      </w:r>
    </w:p>
    <w:p w:rsidR="00DC41BB" w:rsidRPr="006E52AC" w:rsidRDefault="00DC41BB" w:rsidP="00DC41BB">
      <w:pPr>
        <w:spacing w:after="0" w:line="240" w:lineRule="auto"/>
        <w:ind w:left="-142" w:right="-375" w:firstLine="0"/>
        <w:rPr>
          <w:rFonts w:ascii="Times New Roman" w:hAnsi="Times New Roman" w:cs="Times New Roman"/>
          <w:b/>
        </w:rPr>
      </w:pPr>
      <w:r w:rsidRPr="006E52AC">
        <w:rPr>
          <w:rFonts w:ascii="Times New Roman" w:hAnsi="Times New Roman" w:cs="Times New Roman"/>
          <w:b/>
          <w:lang w:val="en-US"/>
        </w:rPr>
        <w:t>I</w:t>
      </w:r>
      <w:r w:rsidRPr="006E52AC">
        <w:rPr>
          <w:rFonts w:ascii="Times New Roman" w:hAnsi="Times New Roman" w:cs="Times New Roman"/>
          <w:b/>
        </w:rPr>
        <w:t>.ОСНОВНИ ЦЕЛИ</w:t>
      </w:r>
      <w:r>
        <w:rPr>
          <w:rFonts w:ascii="Times New Roman" w:hAnsi="Times New Roman" w:cs="Times New Roman"/>
          <w:b/>
        </w:rPr>
        <w:t xml:space="preserve"> БЯХА</w:t>
      </w:r>
      <w:r w:rsidRPr="006E52AC">
        <w:rPr>
          <w:rFonts w:ascii="Times New Roman" w:hAnsi="Times New Roman" w:cs="Times New Roman"/>
          <w:b/>
        </w:rPr>
        <w:t xml:space="preserve">: </w:t>
      </w:r>
    </w:p>
    <w:p w:rsidR="00DC41BB" w:rsidRPr="006E52AC" w:rsidRDefault="00DC41BB" w:rsidP="00DC41BB">
      <w:pPr>
        <w:spacing w:after="0" w:line="240" w:lineRule="auto"/>
        <w:ind w:left="-142" w:right="-375" w:firstLine="0"/>
        <w:rPr>
          <w:rFonts w:ascii="Times New Roman" w:hAnsi="Times New Roman" w:cs="Times New Roman"/>
        </w:rPr>
      </w:pPr>
    </w:p>
    <w:p w:rsidR="00DC41BB" w:rsidRPr="006E52AC" w:rsidRDefault="00DC41BB" w:rsidP="00DC41BB">
      <w:pPr>
        <w:ind w:left="-142" w:right="-375" w:firstLine="0"/>
        <w:rPr>
          <w:rFonts w:ascii="Times New Roman" w:hAnsi="Times New Roman" w:cs="Times New Roman"/>
        </w:rPr>
      </w:pPr>
      <w:r w:rsidRPr="006E52AC">
        <w:rPr>
          <w:rFonts w:ascii="Times New Roman" w:hAnsi="Times New Roman" w:cs="Times New Roman"/>
        </w:rPr>
        <w:t>1. Отстояване на позицията културно средище;</w:t>
      </w:r>
    </w:p>
    <w:p w:rsidR="00DC41BB" w:rsidRPr="006E52AC" w:rsidRDefault="00DC41BB" w:rsidP="00DC41BB">
      <w:pPr>
        <w:ind w:left="-142" w:right="-375" w:firstLine="0"/>
        <w:rPr>
          <w:rFonts w:ascii="Times New Roman" w:hAnsi="Times New Roman" w:cs="Times New Roman"/>
        </w:rPr>
      </w:pPr>
      <w:r w:rsidRPr="006E52AC">
        <w:rPr>
          <w:rFonts w:ascii="Times New Roman" w:hAnsi="Times New Roman" w:cs="Times New Roman"/>
        </w:rPr>
        <w:t>2. Обогатяване на културния живот</w:t>
      </w:r>
    </w:p>
    <w:p w:rsidR="00DC41BB" w:rsidRPr="006E52AC" w:rsidRDefault="00DC41BB" w:rsidP="00DC41BB">
      <w:pPr>
        <w:ind w:left="-142" w:right="-375" w:firstLine="0"/>
        <w:rPr>
          <w:rFonts w:ascii="Times New Roman" w:hAnsi="Times New Roman" w:cs="Times New Roman"/>
        </w:rPr>
      </w:pPr>
      <w:r w:rsidRPr="006E52AC">
        <w:rPr>
          <w:rFonts w:ascii="Times New Roman" w:hAnsi="Times New Roman" w:cs="Times New Roman"/>
        </w:rPr>
        <w:t>3. Развитие на библиотечната дейност;</w:t>
      </w:r>
    </w:p>
    <w:p w:rsidR="00DC41BB" w:rsidRPr="006E52AC" w:rsidRDefault="00DC41BB" w:rsidP="00DC41BB">
      <w:pPr>
        <w:spacing w:after="0" w:line="240" w:lineRule="auto"/>
        <w:ind w:left="-142" w:right="-375" w:firstLine="0"/>
        <w:rPr>
          <w:rFonts w:ascii="Times New Roman" w:hAnsi="Times New Roman" w:cs="Times New Roman"/>
        </w:rPr>
      </w:pPr>
      <w:r w:rsidRPr="006E52AC">
        <w:rPr>
          <w:rFonts w:ascii="Times New Roman" w:hAnsi="Times New Roman" w:cs="Times New Roman"/>
        </w:rPr>
        <w:t>4.Поддържане на читалището като информационен център;</w:t>
      </w:r>
    </w:p>
    <w:p w:rsidR="00DC41BB" w:rsidRPr="006E52AC" w:rsidRDefault="00DC41BB" w:rsidP="00DC41BB">
      <w:pPr>
        <w:spacing w:after="0" w:line="240" w:lineRule="auto"/>
        <w:ind w:left="-142" w:right="-375" w:firstLine="0"/>
        <w:rPr>
          <w:rFonts w:ascii="Times New Roman" w:hAnsi="Times New Roman" w:cs="Times New Roman"/>
        </w:rPr>
      </w:pPr>
      <w:r w:rsidRPr="006E52AC">
        <w:rPr>
          <w:rFonts w:ascii="Times New Roman" w:hAnsi="Times New Roman" w:cs="Times New Roman"/>
        </w:rPr>
        <w:t>5.Съхраняване на народните обичаи и традиции;</w:t>
      </w:r>
    </w:p>
    <w:p w:rsidR="00DC41BB" w:rsidRPr="006E52AC" w:rsidRDefault="00DC41BB" w:rsidP="00DC41BB">
      <w:pPr>
        <w:spacing w:after="0" w:line="240" w:lineRule="auto"/>
        <w:ind w:left="-142" w:right="-375" w:firstLine="0"/>
        <w:rPr>
          <w:rFonts w:ascii="Times New Roman" w:hAnsi="Times New Roman" w:cs="Times New Roman"/>
        </w:rPr>
      </w:pPr>
      <w:r w:rsidRPr="006E52AC">
        <w:rPr>
          <w:rFonts w:ascii="Times New Roman" w:hAnsi="Times New Roman" w:cs="Times New Roman"/>
        </w:rPr>
        <w:t>6.Развитие и подпомагане на любителското художествено творчество;</w:t>
      </w:r>
    </w:p>
    <w:p w:rsidR="00DC41BB" w:rsidRPr="006E52AC" w:rsidRDefault="00DC41BB" w:rsidP="00DC41BB">
      <w:pPr>
        <w:spacing w:after="0" w:line="240" w:lineRule="auto"/>
        <w:ind w:left="-142" w:right="-375" w:firstLine="0"/>
        <w:rPr>
          <w:rFonts w:ascii="Times New Roman" w:hAnsi="Times New Roman" w:cs="Times New Roman"/>
        </w:rPr>
      </w:pPr>
      <w:r w:rsidRPr="006E52AC">
        <w:rPr>
          <w:rFonts w:ascii="Times New Roman" w:hAnsi="Times New Roman" w:cs="Times New Roman"/>
        </w:rPr>
        <w:t>7.Работа по проекти;</w:t>
      </w:r>
    </w:p>
    <w:p w:rsidR="00DC41BB" w:rsidRPr="006E52AC" w:rsidRDefault="00DC41BB" w:rsidP="00DC41BB">
      <w:pPr>
        <w:spacing w:after="0" w:line="240" w:lineRule="auto"/>
        <w:ind w:left="-142" w:right="-375" w:firstLine="0"/>
        <w:rPr>
          <w:rFonts w:ascii="Times New Roman" w:hAnsi="Times New Roman" w:cs="Times New Roman"/>
        </w:rPr>
      </w:pPr>
      <w:r w:rsidRPr="006E52AC">
        <w:rPr>
          <w:rFonts w:ascii="Times New Roman" w:hAnsi="Times New Roman" w:cs="Times New Roman"/>
        </w:rPr>
        <w:t>8. Партниране с местното самоуправление за развитието на културните процеси.</w:t>
      </w:r>
    </w:p>
    <w:p w:rsidR="00DC41BB" w:rsidRPr="006E52AC" w:rsidRDefault="00DC41BB" w:rsidP="00DC41BB">
      <w:pPr>
        <w:spacing w:after="0" w:line="240" w:lineRule="auto"/>
        <w:ind w:left="-142" w:right="-375" w:firstLine="0"/>
        <w:rPr>
          <w:rFonts w:ascii="Times New Roman" w:hAnsi="Times New Roman" w:cs="Times New Roman"/>
        </w:rPr>
      </w:pPr>
    </w:p>
    <w:p w:rsidR="00DC41BB" w:rsidRPr="006E52AC" w:rsidRDefault="00DC41BB" w:rsidP="00DC41BB">
      <w:pPr>
        <w:spacing w:after="0" w:line="240" w:lineRule="auto"/>
        <w:ind w:left="-142" w:right="-375" w:firstLine="0"/>
        <w:rPr>
          <w:rFonts w:ascii="Times New Roman" w:hAnsi="Times New Roman" w:cs="Times New Roman"/>
          <w:b/>
        </w:rPr>
      </w:pPr>
      <w:r w:rsidRPr="006E52AC">
        <w:rPr>
          <w:rFonts w:ascii="Times New Roman" w:hAnsi="Times New Roman" w:cs="Times New Roman"/>
          <w:b/>
          <w:lang w:val="en-US"/>
        </w:rPr>
        <w:t>II</w:t>
      </w:r>
      <w:r w:rsidRPr="006E52AC">
        <w:rPr>
          <w:rFonts w:ascii="Times New Roman" w:hAnsi="Times New Roman" w:cs="Times New Roman"/>
          <w:b/>
        </w:rPr>
        <w:t>. ПРИОРИТЕТНИ ЗАДАЧИ</w:t>
      </w:r>
      <w:r>
        <w:rPr>
          <w:rFonts w:ascii="Times New Roman" w:hAnsi="Times New Roman" w:cs="Times New Roman"/>
          <w:b/>
        </w:rPr>
        <w:t xml:space="preserve"> БЯХА</w:t>
      </w:r>
      <w:r w:rsidRPr="006E52AC">
        <w:rPr>
          <w:rFonts w:ascii="Times New Roman" w:hAnsi="Times New Roman" w:cs="Times New Roman"/>
          <w:b/>
        </w:rPr>
        <w:t>:</w:t>
      </w:r>
    </w:p>
    <w:p w:rsidR="00DC41BB" w:rsidRPr="006E52AC" w:rsidRDefault="00DC41BB" w:rsidP="00DC41BB">
      <w:pPr>
        <w:ind w:left="-142" w:right="-375" w:firstLine="0"/>
        <w:rPr>
          <w:rFonts w:ascii="Times New Roman" w:hAnsi="Times New Roman" w:cs="Times New Roman"/>
          <w:b/>
        </w:rPr>
      </w:pPr>
    </w:p>
    <w:p w:rsidR="00DC41BB" w:rsidRPr="006E52AC" w:rsidRDefault="00DC41BB" w:rsidP="00DC41BB">
      <w:pPr>
        <w:spacing w:after="0" w:line="240" w:lineRule="auto"/>
        <w:ind w:left="-142" w:right="-375" w:firstLine="0"/>
        <w:jc w:val="left"/>
        <w:rPr>
          <w:rFonts w:ascii="Times New Roman" w:hAnsi="Times New Roman" w:cs="Times New Roman"/>
        </w:rPr>
      </w:pPr>
      <w:r w:rsidRPr="006E52AC">
        <w:rPr>
          <w:rFonts w:ascii="Times New Roman" w:hAnsi="Times New Roman" w:cs="Times New Roman"/>
        </w:rPr>
        <w:t>1.Уреждане и поддържане на общодостъпната библиотека;</w:t>
      </w:r>
    </w:p>
    <w:p w:rsidR="00DC41BB" w:rsidRPr="006E52AC" w:rsidRDefault="00DC41BB" w:rsidP="00DC41BB">
      <w:pPr>
        <w:spacing w:after="0" w:line="240" w:lineRule="auto"/>
        <w:ind w:left="-142" w:right="-375" w:firstLine="0"/>
        <w:jc w:val="left"/>
        <w:rPr>
          <w:rFonts w:ascii="Times New Roman" w:hAnsi="Times New Roman" w:cs="Times New Roman"/>
        </w:rPr>
      </w:pPr>
      <w:r w:rsidRPr="006E52AC">
        <w:rPr>
          <w:rFonts w:ascii="Times New Roman" w:hAnsi="Times New Roman" w:cs="Times New Roman"/>
        </w:rPr>
        <w:t xml:space="preserve">2.Работа  с клубове, концерти, фестивали </w:t>
      </w:r>
    </w:p>
    <w:p w:rsidR="00DC41BB" w:rsidRPr="006E52AC" w:rsidRDefault="00DC41BB" w:rsidP="00DC41BB">
      <w:pPr>
        <w:spacing w:after="0" w:line="240" w:lineRule="auto"/>
        <w:ind w:left="-142" w:right="-375" w:firstLine="0"/>
        <w:jc w:val="left"/>
        <w:rPr>
          <w:rFonts w:ascii="Times New Roman" w:hAnsi="Times New Roman" w:cs="Times New Roman"/>
        </w:rPr>
      </w:pPr>
      <w:r w:rsidRPr="006E52AC">
        <w:rPr>
          <w:rFonts w:ascii="Times New Roman" w:hAnsi="Times New Roman" w:cs="Times New Roman"/>
        </w:rPr>
        <w:t>и др.дейности;</w:t>
      </w:r>
    </w:p>
    <w:p w:rsidR="00DC41BB" w:rsidRPr="006E52AC" w:rsidRDefault="00DC41BB" w:rsidP="00DC41BB">
      <w:pPr>
        <w:spacing w:after="0" w:line="240" w:lineRule="auto"/>
        <w:ind w:left="-142" w:right="-375" w:firstLine="0"/>
        <w:jc w:val="left"/>
        <w:rPr>
          <w:rFonts w:ascii="Times New Roman" w:hAnsi="Times New Roman" w:cs="Times New Roman"/>
        </w:rPr>
      </w:pPr>
      <w:r w:rsidRPr="006E52AC">
        <w:rPr>
          <w:rFonts w:ascii="Times New Roman" w:hAnsi="Times New Roman" w:cs="Times New Roman"/>
        </w:rPr>
        <w:t>3.Предоставяне на компютърни и интернет услуги ;</w:t>
      </w:r>
    </w:p>
    <w:p w:rsidR="00DC41BB" w:rsidRPr="006E52AC" w:rsidRDefault="00DC41BB" w:rsidP="00DC41BB">
      <w:pPr>
        <w:spacing w:after="0" w:line="240" w:lineRule="auto"/>
        <w:ind w:left="-142" w:right="-375" w:firstLine="0"/>
        <w:jc w:val="left"/>
        <w:rPr>
          <w:rFonts w:ascii="Times New Roman" w:hAnsi="Times New Roman" w:cs="Times New Roman"/>
        </w:rPr>
      </w:pPr>
      <w:r w:rsidRPr="006E52AC">
        <w:rPr>
          <w:rFonts w:ascii="Times New Roman" w:hAnsi="Times New Roman" w:cs="Times New Roman"/>
        </w:rPr>
        <w:t>4.Кандидатстване, разработване и реализиране на проекти;</w:t>
      </w:r>
    </w:p>
    <w:p w:rsidR="00DC41BB" w:rsidRPr="006E52AC" w:rsidRDefault="00DC41BB" w:rsidP="00DC41BB">
      <w:pPr>
        <w:ind w:left="-142" w:right="-375" w:firstLine="0"/>
        <w:rPr>
          <w:rFonts w:ascii="Times New Roman" w:hAnsi="Times New Roman" w:cs="Times New Roman"/>
        </w:rPr>
      </w:pPr>
    </w:p>
    <w:p w:rsidR="00DC41BB" w:rsidRPr="006E52AC" w:rsidRDefault="00DC41BB" w:rsidP="00DC41BB">
      <w:pPr>
        <w:ind w:left="-142" w:right="-375" w:firstLine="0"/>
        <w:rPr>
          <w:rFonts w:ascii="Times New Roman" w:hAnsi="Times New Roman" w:cs="Times New Roman"/>
          <w:b/>
        </w:rPr>
      </w:pPr>
      <w:r w:rsidRPr="006E52AC">
        <w:rPr>
          <w:rFonts w:ascii="Times New Roman" w:hAnsi="Times New Roman" w:cs="Times New Roman"/>
          <w:b/>
          <w:lang w:val="en-US"/>
        </w:rPr>
        <w:t>III</w:t>
      </w:r>
      <w:r w:rsidRPr="006E52AC">
        <w:rPr>
          <w:rFonts w:ascii="Times New Roman" w:hAnsi="Times New Roman" w:cs="Times New Roman"/>
          <w:b/>
        </w:rPr>
        <w:t xml:space="preserve">. </w:t>
      </w:r>
      <w:proofErr w:type="gramStart"/>
      <w:r w:rsidRPr="006E52AC">
        <w:rPr>
          <w:rFonts w:ascii="Times New Roman" w:hAnsi="Times New Roman" w:cs="Times New Roman"/>
          <w:b/>
        </w:rPr>
        <w:t>ОСНОВНИ</w:t>
      </w:r>
      <w:r>
        <w:rPr>
          <w:rFonts w:ascii="Times New Roman" w:hAnsi="Times New Roman" w:cs="Times New Roman"/>
          <w:b/>
        </w:rPr>
        <w:t xml:space="preserve">ТЕ </w:t>
      </w:r>
      <w:r w:rsidRPr="006E52AC">
        <w:rPr>
          <w:rFonts w:ascii="Times New Roman" w:hAnsi="Times New Roman" w:cs="Times New Roman"/>
          <w:b/>
        </w:rPr>
        <w:t xml:space="preserve"> ДЕЙНОСТИ</w:t>
      </w:r>
      <w:proofErr w:type="gramEnd"/>
      <w:r w:rsidRPr="006E52AC">
        <w:rPr>
          <w:rFonts w:ascii="Times New Roman" w:hAnsi="Times New Roman" w:cs="Times New Roman"/>
          <w:b/>
        </w:rPr>
        <w:t>:</w:t>
      </w:r>
    </w:p>
    <w:p w:rsidR="00DC41BB" w:rsidRDefault="00DC41BB" w:rsidP="00DC41BB">
      <w:pPr>
        <w:ind w:left="-142" w:firstLine="0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</w:rPr>
        <w:t xml:space="preserve">           </w:t>
      </w:r>
      <w:r w:rsidRPr="006E52AC">
        <w:rPr>
          <w:rFonts w:ascii="Times New Roman" w:hAnsi="Times New Roman" w:cs="Times New Roman"/>
          <w:b/>
        </w:rPr>
        <w:t>1.Библиотечна и информационна дейност</w:t>
      </w:r>
      <w:r>
        <w:rPr>
          <w:rFonts w:ascii="Times New Roman" w:hAnsi="Times New Roman" w:cs="Times New Roman"/>
          <w:b/>
          <w:lang w:val="en-US"/>
        </w:rPr>
        <w:t>.</w:t>
      </w:r>
    </w:p>
    <w:p w:rsidR="00DC41BB" w:rsidRPr="00DC41BB" w:rsidRDefault="00DC41BB" w:rsidP="00DC41BB">
      <w:pPr>
        <w:ind w:left="-142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en-US"/>
        </w:rPr>
        <w:t xml:space="preserve">   </w:t>
      </w:r>
      <w:r w:rsidRPr="006E52AC">
        <w:rPr>
          <w:rFonts w:ascii="Times New Roman" w:hAnsi="Times New Roman" w:cs="Times New Roman"/>
        </w:rPr>
        <w:t xml:space="preserve"> Всяка  година дейността на библиотеката започва с първия регистриран и обслужен читател и така до края на календарната година.През целия този период библиотеката се стреми да запази своите читатели и привлича колкото се може  повече  нови. По този показат</w:t>
      </w:r>
      <w:r>
        <w:rPr>
          <w:rFonts w:ascii="Times New Roman" w:hAnsi="Times New Roman" w:cs="Times New Roman"/>
        </w:rPr>
        <w:t xml:space="preserve">ел библиотеката до някъде </w:t>
      </w:r>
      <w:r w:rsidRPr="006E52AC">
        <w:rPr>
          <w:rFonts w:ascii="Times New Roman" w:hAnsi="Times New Roman" w:cs="Times New Roman"/>
        </w:rPr>
        <w:t>си свърши своята работа, тъй – като не само запа</w:t>
      </w:r>
      <w:r>
        <w:rPr>
          <w:rFonts w:ascii="Times New Roman" w:hAnsi="Times New Roman" w:cs="Times New Roman"/>
        </w:rPr>
        <w:t>зи , но и увеличи читателите си благодарение на първите месеци от годината в които бяха записани и регистрирани редовните и нови  от малките читатели.</w:t>
      </w:r>
      <w:r w:rsidRPr="006E52AC">
        <w:rPr>
          <w:rFonts w:ascii="Times New Roman" w:hAnsi="Times New Roman" w:cs="Times New Roman"/>
        </w:rPr>
        <w:t>Отбелязваме този момент като важен, защото е много трудно в днешно време да накараме деца и младежи да четат</w:t>
      </w:r>
      <w:r>
        <w:rPr>
          <w:rFonts w:ascii="Times New Roman" w:hAnsi="Times New Roman" w:cs="Times New Roman"/>
        </w:rPr>
        <w:t xml:space="preserve">, тъй-като  те се </w:t>
      </w:r>
      <w:r w:rsidRPr="006E52AC">
        <w:rPr>
          <w:rFonts w:ascii="Times New Roman" w:hAnsi="Times New Roman" w:cs="Times New Roman"/>
        </w:rPr>
        <w:t xml:space="preserve">забавляват  и  намират информация чрез интернет, затова и </w:t>
      </w:r>
      <w:proofErr w:type="spellStart"/>
      <w:r w:rsidRPr="006E52AC">
        <w:rPr>
          <w:rFonts w:ascii="Times New Roman" w:hAnsi="Times New Roman" w:cs="Times New Roman"/>
        </w:rPr>
        <w:t>библиографското</w:t>
      </w:r>
      <w:proofErr w:type="spellEnd"/>
      <w:r w:rsidRPr="006E52AC">
        <w:rPr>
          <w:rFonts w:ascii="Times New Roman" w:hAnsi="Times New Roman" w:cs="Times New Roman"/>
        </w:rPr>
        <w:t xml:space="preserve"> и справочно търсене вече се стопява на сто процента.За радост , все още се намират начини и средства за привличане на читатели и потребители в библиотеката.Доброто обслужване и новата литература са едни от </w:t>
      </w:r>
      <w:r>
        <w:rPr>
          <w:rFonts w:ascii="Times New Roman" w:hAnsi="Times New Roman" w:cs="Times New Roman"/>
        </w:rPr>
        <w:t xml:space="preserve">най-важните моменти за това.  </w:t>
      </w:r>
      <w:r w:rsidRPr="006E52AC">
        <w:rPr>
          <w:rFonts w:ascii="Times New Roman" w:hAnsi="Times New Roman" w:cs="Times New Roman"/>
        </w:rPr>
        <w:t xml:space="preserve"> През 2020 година са регистрирани 177 читатели и  потребители, а новите регистрирани книги са 61 бр.- дарение, /но отбелязваме , че са нови/ .</w:t>
      </w:r>
      <w:r>
        <w:rPr>
          <w:rFonts w:ascii="Times New Roman" w:hAnsi="Times New Roman" w:cs="Times New Roman"/>
        </w:rPr>
        <w:t xml:space="preserve">   </w:t>
      </w:r>
      <w:r w:rsidRPr="006E52AC">
        <w:rPr>
          <w:rFonts w:ascii="Times New Roman" w:hAnsi="Times New Roman" w:cs="Times New Roman"/>
        </w:rPr>
        <w:t xml:space="preserve">Много трудно беше досега  пристъпването към инвентаризация, тъй-като този процес е много дълъг – месеци, а с това се отлагат и пропадат много културно- масови мероприятия. Заповедта на кмета на </w:t>
      </w:r>
      <w:r>
        <w:rPr>
          <w:rFonts w:ascii="Times New Roman" w:hAnsi="Times New Roman" w:cs="Times New Roman"/>
        </w:rPr>
        <w:t xml:space="preserve">  </w:t>
      </w:r>
      <w:r w:rsidRPr="006E52AC">
        <w:rPr>
          <w:rFonts w:ascii="Times New Roman" w:hAnsi="Times New Roman" w:cs="Times New Roman"/>
        </w:rPr>
        <w:t xml:space="preserve">общината за пандемия заради </w:t>
      </w:r>
      <w:proofErr w:type="spellStart"/>
      <w:r w:rsidRPr="006E52AC">
        <w:rPr>
          <w:rFonts w:ascii="Times New Roman" w:hAnsi="Times New Roman" w:cs="Times New Roman"/>
        </w:rPr>
        <w:t>Ковид</w:t>
      </w:r>
      <w:proofErr w:type="spellEnd"/>
      <w:r w:rsidRPr="006E52AC">
        <w:rPr>
          <w:rFonts w:ascii="Times New Roman" w:hAnsi="Times New Roman" w:cs="Times New Roman"/>
        </w:rPr>
        <w:t xml:space="preserve"> 19  т. год.</w:t>
      </w:r>
      <w:r>
        <w:rPr>
          <w:rFonts w:ascii="Times New Roman" w:hAnsi="Times New Roman" w:cs="Times New Roman"/>
        </w:rPr>
        <w:t xml:space="preserve"> До някъде</w:t>
      </w:r>
      <w:r w:rsidRPr="006E52AC">
        <w:rPr>
          <w:rFonts w:ascii="Times New Roman" w:hAnsi="Times New Roman" w:cs="Times New Roman"/>
        </w:rPr>
        <w:t xml:space="preserve">   ни </w:t>
      </w:r>
      <w:r w:rsidRPr="006E52AC">
        <w:rPr>
          <w:rFonts w:ascii="Times New Roman" w:hAnsi="Times New Roman" w:cs="Times New Roman"/>
        </w:rPr>
        <w:lastRenderedPageBreak/>
        <w:t xml:space="preserve">улесни , като използвахме </w:t>
      </w:r>
      <w:r>
        <w:rPr>
          <w:rFonts w:ascii="Times New Roman" w:hAnsi="Times New Roman" w:cs="Times New Roman"/>
        </w:rPr>
        <w:t>този момент</w:t>
      </w:r>
      <w:r w:rsidRPr="006E52AC">
        <w:rPr>
          <w:rFonts w:ascii="Times New Roman" w:hAnsi="Times New Roman" w:cs="Times New Roman"/>
        </w:rPr>
        <w:t xml:space="preserve"> и започнахме пълна инвентаризация с отмятане на всяка книга на фонда от 16822 </w:t>
      </w:r>
      <w:proofErr w:type="spellStart"/>
      <w:r w:rsidRPr="006E52AC">
        <w:rPr>
          <w:rFonts w:ascii="Times New Roman" w:hAnsi="Times New Roman" w:cs="Times New Roman"/>
        </w:rPr>
        <w:t>библ</w:t>
      </w:r>
      <w:proofErr w:type="spellEnd"/>
      <w:r w:rsidRPr="006E52AC">
        <w:rPr>
          <w:rFonts w:ascii="Times New Roman" w:hAnsi="Times New Roman" w:cs="Times New Roman"/>
        </w:rPr>
        <w:t>. док</w:t>
      </w:r>
      <w:r>
        <w:rPr>
          <w:rFonts w:ascii="Times New Roman" w:hAnsi="Times New Roman" w:cs="Times New Roman"/>
        </w:rPr>
        <w:t>умента/книги/</w:t>
      </w:r>
      <w:r w:rsidRPr="006E52AC">
        <w:rPr>
          <w:rFonts w:ascii="Times New Roman" w:hAnsi="Times New Roman" w:cs="Times New Roman"/>
        </w:rPr>
        <w:t xml:space="preserve">.  Дългия период от време на </w:t>
      </w:r>
      <w:r>
        <w:rPr>
          <w:rFonts w:ascii="Times New Roman" w:hAnsi="Times New Roman" w:cs="Times New Roman"/>
          <w:lang w:val="en-US"/>
        </w:rPr>
        <w:t xml:space="preserve"> </w:t>
      </w:r>
      <w:r w:rsidRPr="006E52AC">
        <w:rPr>
          <w:rFonts w:ascii="Times New Roman" w:hAnsi="Times New Roman" w:cs="Times New Roman"/>
        </w:rPr>
        <w:t xml:space="preserve">пандемия ни даде възможност  и да ремонтираме счупените и </w:t>
      </w:r>
      <w:proofErr w:type="spellStart"/>
      <w:r w:rsidRPr="006E52AC">
        <w:rPr>
          <w:rFonts w:ascii="Times New Roman" w:hAnsi="Times New Roman" w:cs="Times New Roman"/>
        </w:rPr>
        <w:t>разкачени</w:t>
      </w:r>
      <w:proofErr w:type="spellEnd"/>
      <w:r w:rsidRPr="006E52AC">
        <w:rPr>
          <w:rFonts w:ascii="Times New Roman" w:hAnsi="Times New Roman" w:cs="Times New Roman"/>
        </w:rPr>
        <w:t xml:space="preserve"> стелажи ,които подпирахме с книги и др. подобни . Отчислени бяха 3546 библиотечни материали/книги/ от фонда на библиотеката като:физически изхабени- 1894бр., остарели по съдържание - 1399 – бр.,</w:t>
      </w:r>
      <w:proofErr w:type="spellStart"/>
      <w:r w:rsidRPr="006E52AC">
        <w:rPr>
          <w:rFonts w:ascii="Times New Roman" w:hAnsi="Times New Roman" w:cs="Times New Roman"/>
        </w:rPr>
        <w:t>многоекземплярни</w:t>
      </w:r>
      <w:proofErr w:type="spellEnd"/>
      <w:r w:rsidRPr="006E52AC">
        <w:rPr>
          <w:rFonts w:ascii="Times New Roman" w:hAnsi="Times New Roman" w:cs="Times New Roman"/>
        </w:rPr>
        <w:t xml:space="preserve"> -163 бр., липсващи – 90бр.След инвентаризацията , по заповед на председателя на читалището бе извършено приемане – издаване  на фонда на библиотеката от  Елена </w:t>
      </w:r>
      <w:proofErr w:type="spellStart"/>
      <w:r w:rsidRPr="006E52AC">
        <w:rPr>
          <w:rFonts w:ascii="Times New Roman" w:hAnsi="Times New Roman" w:cs="Times New Roman"/>
        </w:rPr>
        <w:t>Океанова</w:t>
      </w:r>
      <w:proofErr w:type="spellEnd"/>
      <w:r w:rsidRPr="006E52AC">
        <w:rPr>
          <w:rFonts w:ascii="Times New Roman" w:hAnsi="Times New Roman" w:cs="Times New Roman"/>
        </w:rPr>
        <w:t xml:space="preserve"> – библиотекар , прие от бивш библиотекар- Дора Цветкова . Отбелязваме, че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 xml:space="preserve">при разхлабване мерките </w:t>
      </w:r>
      <w:r w:rsidRPr="006E52AC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пандемия, въпреки </w:t>
      </w:r>
      <w:r w:rsidRPr="006E52AC">
        <w:rPr>
          <w:rFonts w:ascii="Times New Roman" w:hAnsi="Times New Roman" w:cs="Times New Roman"/>
        </w:rPr>
        <w:t xml:space="preserve"> инвентаризацията , не лишихме възрастните си читатели и най-малките  - децата от избора да четата. С маски, по е</w:t>
      </w:r>
      <w:r>
        <w:rPr>
          <w:rFonts w:ascii="Times New Roman" w:hAnsi="Times New Roman" w:cs="Times New Roman"/>
        </w:rPr>
        <w:t>дин и почистване с препарати -де</w:t>
      </w:r>
      <w:r w:rsidRPr="006E52AC">
        <w:rPr>
          <w:rFonts w:ascii="Times New Roman" w:hAnsi="Times New Roman" w:cs="Times New Roman"/>
        </w:rPr>
        <w:t>зинфектанти бяха обслужвани.По този начин се правеха и принтер , скенер и копирни услуги./напълно съобразени с изискванията на РЗИ.При неотложен проблем на потребител се извършваше и компютърна услуга.</w:t>
      </w:r>
    </w:p>
    <w:p w:rsidR="00DC41BB" w:rsidRDefault="00DC41BB" w:rsidP="00DC41BB">
      <w:pPr>
        <w:spacing w:after="0" w:line="240" w:lineRule="auto"/>
        <w:ind w:left="-142" w:right="-375" w:firstLine="0"/>
        <w:rPr>
          <w:rFonts w:ascii="Times New Roman" w:hAnsi="Times New Roman" w:cs="Times New Roman"/>
          <w:lang w:val="en-US"/>
        </w:rPr>
      </w:pPr>
      <w:r w:rsidRPr="006E52AC">
        <w:rPr>
          <w:rFonts w:ascii="Times New Roman" w:hAnsi="Times New Roman" w:cs="Times New Roman"/>
        </w:rPr>
        <w:t xml:space="preserve">     З</w:t>
      </w:r>
      <w:r>
        <w:rPr>
          <w:rFonts w:ascii="Times New Roman" w:hAnsi="Times New Roman" w:cs="Times New Roman"/>
        </w:rPr>
        <w:t>а съжаление , заради пандемията и инвентаризацията на библиотеката,</w:t>
      </w:r>
      <w:r w:rsidRPr="006E52AC">
        <w:rPr>
          <w:rFonts w:ascii="Times New Roman" w:hAnsi="Times New Roman" w:cs="Times New Roman"/>
        </w:rPr>
        <w:t xml:space="preserve">  най-потърпевша част от работата бяха  културно-масовите мероприятия.От планираните мероприятия се осъществиха само тези от месец януари до началото  на март</w:t>
      </w:r>
      <w:r>
        <w:rPr>
          <w:rFonts w:ascii="Times New Roman" w:hAnsi="Times New Roman" w:cs="Times New Roman"/>
        </w:rPr>
        <w:t>.</w:t>
      </w:r>
    </w:p>
    <w:p w:rsidR="00DC41BB" w:rsidRDefault="00DC41BB" w:rsidP="00DC41BB">
      <w:pPr>
        <w:spacing w:after="0" w:line="240" w:lineRule="auto"/>
        <w:ind w:left="-142" w:right="-375" w:firstLine="0"/>
        <w:rPr>
          <w:rFonts w:ascii="Times New Roman" w:hAnsi="Times New Roman" w:cs="Times New Roman"/>
          <w:b/>
          <w:lang w:val="en-US"/>
        </w:rPr>
      </w:pPr>
      <w:r w:rsidRPr="009B3511">
        <w:rPr>
          <w:rFonts w:ascii="Arial" w:hAnsi="Arial" w:cs="Arial"/>
          <w:b/>
          <w:sz w:val="20"/>
          <w:szCs w:val="20"/>
          <w:lang w:val="ru-RU"/>
        </w:rPr>
        <w:t xml:space="preserve">2.Културно-масова </w:t>
      </w:r>
      <w:proofErr w:type="spellStart"/>
      <w:r w:rsidRPr="009B3511">
        <w:rPr>
          <w:rFonts w:ascii="Arial" w:hAnsi="Arial" w:cs="Arial"/>
          <w:b/>
          <w:sz w:val="20"/>
          <w:szCs w:val="20"/>
          <w:lang w:val="ru-RU"/>
        </w:rPr>
        <w:t>дейност</w:t>
      </w:r>
      <w:proofErr w:type="spellEnd"/>
      <w:r w:rsidRPr="009B3511">
        <w:rPr>
          <w:rFonts w:ascii="Arial" w:hAnsi="Arial" w:cs="Arial"/>
          <w:b/>
          <w:sz w:val="20"/>
          <w:szCs w:val="20"/>
          <w:lang w:val="ru-RU"/>
        </w:rPr>
        <w:t xml:space="preserve"> </w:t>
      </w:r>
    </w:p>
    <w:p w:rsidR="00DC41BB" w:rsidRPr="00553292" w:rsidRDefault="00DC41BB" w:rsidP="00DC41BB">
      <w:pPr>
        <w:spacing w:after="0" w:line="240" w:lineRule="auto"/>
        <w:ind w:left="-142" w:right="-375" w:firstLine="0"/>
        <w:rPr>
          <w:rFonts w:asciiTheme="minorHAnsi" w:hAnsiTheme="minorHAnsi" w:cstheme="minorHAnsi"/>
          <w:b/>
          <w:lang w:val="en-US"/>
        </w:rPr>
      </w:pPr>
      <w:r w:rsidRPr="00553292">
        <w:rPr>
          <w:rFonts w:asciiTheme="minorHAnsi" w:hAnsiTheme="minorHAnsi" w:cstheme="minorHAnsi"/>
          <w:lang w:val="ru-RU"/>
        </w:rPr>
        <w:t xml:space="preserve">За </w:t>
      </w:r>
      <w:proofErr w:type="spellStart"/>
      <w:r w:rsidRPr="00553292">
        <w:rPr>
          <w:rFonts w:asciiTheme="minorHAnsi" w:hAnsiTheme="minorHAnsi" w:cstheme="minorHAnsi"/>
          <w:lang w:val="ru-RU"/>
        </w:rPr>
        <w:t>културно-масовата</w:t>
      </w:r>
      <w:proofErr w:type="spellEnd"/>
      <w:r w:rsidRPr="00553292">
        <w:rPr>
          <w:rFonts w:asciiTheme="minorHAnsi" w:hAnsiTheme="minorHAnsi" w:cstheme="minorHAnsi"/>
          <w:lang w:val="ru-RU"/>
        </w:rPr>
        <w:t xml:space="preserve"> </w:t>
      </w:r>
      <w:proofErr w:type="spellStart"/>
      <w:r w:rsidRPr="00553292">
        <w:rPr>
          <w:rFonts w:asciiTheme="minorHAnsi" w:hAnsiTheme="minorHAnsi" w:cstheme="minorHAnsi"/>
          <w:lang w:val="ru-RU"/>
        </w:rPr>
        <w:t>дейност</w:t>
      </w:r>
      <w:proofErr w:type="spellEnd"/>
      <w:r w:rsidRPr="00553292">
        <w:rPr>
          <w:rFonts w:asciiTheme="minorHAnsi" w:hAnsiTheme="minorHAnsi" w:cstheme="minorHAnsi"/>
          <w:lang w:val="ru-RU"/>
        </w:rPr>
        <w:t xml:space="preserve"> на </w:t>
      </w:r>
      <w:proofErr w:type="spellStart"/>
      <w:r w:rsidRPr="00553292">
        <w:rPr>
          <w:rFonts w:asciiTheme="minorHAnsi" w:hAnsiTheme="minorHAnsi" w:cstheme="minorHAnsi"/>
          <w:lang w:val="ru-RU"/>
        </w:rPr>
        <w:t>читалището</w:t>
      </w:r>
      <w:proofErr w:type="spellEnd"/>
      <w:r w:rsidRPr="00553292">
        <w:rPr>
          <w:rFonts w:asciiTheme="minorHAnsi" w:hAnsiTheme="minorHAnsi" w:cstheme="minorHAnsi"/>
          <w:lang w:val="en-US"/>
        </w:rPr>
        <w:t xml:space="preserve"> и</w:t>
      </w:r>
      <w:r w:rsidRPr="00553292">
        <w:rPr>
          <w:rFonts w:asciiTheme="minorHAnsi" w:hAnsiTheme="minorHAnsi" w:cstheme="minorHAnsi"/>
          <w:lang w:val="ru-RU"/>
        </w:rPr>
        <w:t xml:space="preserve"> </w:t>
      </w:r>
      <w:proofErr w:type="spellStart"/>
      <w:r w:rsidRPr="00553292">
        <w:rPr>
          <w:rFonts w:asciiTheme="minorHAnsi" w:hAnsiTheme="minorHAnsi" w:cstheme="minorHAnsi"/>
          <w:lang w:val="ru-RU"/>
        </w:rPr>
        <w:t>библиотеката</w:t>
      </w:r>
      <w:proofErr w:type="spellEnd"/>
      <w:r w:rsidRPr="00553292">
        <w:rPr>
          <w:rFonts w:asciiTheme="minorHAnsi" w:hAnsiTheme="minorHAnsi" w:cstheme="minorHAnsi"/>
          <w:lang w:val="ru-RU"/>
        </w:rPr>
        <w:t xml:space="preserve"> </w:t>
      </w:r>
      <w:proofErr w:type="spellStart"/>
      <w:r w:rsidRPr="00553292">
        <w:rPr>
          <w:rFonts w:asciiTheme="minorHAnsi" w:hAnsiTheme="minorHAnsi" w:cstheme="minorHAnsi"/>
          <w:lang w:val="ru-RU"/>
        </w:rPr>
        <w:t>като</w:t>
      </w:r>
      <w:proofErr w:type="spellEnd"/>
      <w:r w:rsidRPr="00553292">
        <w:rPr>
          <w:rFonts w:asciiTheme="minorHAnsi" w:hAnsiTheme="minorHAnsi" w:cstheme="minorHAnsi"/>
          <w:lang w:val="ru-RU"/>
        </w:rPr>
        <w:t xml:space="preserve"> </w:t>
      </w:r>
      <w:proofErr w:type="spellStart"/>
      <w:r w:rsidRPr="00553292">
        <w:rPr>
          <w:rFonts w:asciiTheme="minorHAnsi" w:hAnsiTheme="minorHAnsi" w:cstheme="minorHAnsi"/>
          <w:lang w:val="ru-RU"/>
        </w:rPr>
        <w:t>цяло</w:t>
      </w:r>
      <w:proofErr w:type="spellEnd"/>
      <w:r w:rsidRPr="00553292">
        <w:rPr>
          <w:rFonts w:asciiTheme="minorHAnsi" w:hAnsiTheme="minorHAnsi" w:cstheme="minorHAnsi"/>
          <w:lang w:val="ru-RU"/>
        </w:rPr>
        <w:t xml:space="preserve"> се </w:t>
      </w:r>
      <w:proofErr w:type="spellStart"/>
      <w:r w:rsidRPr="00553292">
        <w:rPr>
          <w:rFonts w:asciiTheme="minorHAnsi" w:hAnsiTheme="minorHAnsi" w:cstheme="minorHAnsi"/>
          <w:lang w:val="ru-RU"/>
        </w:rPr>
        <w:t>грижат</w:t>
      </w:r>
      <w:proofErr w:type="spellEnd"/>
      <w:r w:rsidRPr="00553292">
        <w:rPr>
          <w:rFonts w:asciiTheme="minorHAnsi" w:hAnsiTheme="minorHAnsi" w:cstheme="minorHAnsi"/>
          <w:lang w:val="ru-RU"/>
        </w:rPr>
        <w:t xml:space="preserve"> и </w:t>
      </w:r>
      <w:proofErr w:type="spellStart"/>
      <w:r w:rsidRPr="00553292">
        <w:rPr>
          <w:rFonts w:asciiTheme="minorHAnsi" w:hAnsiTheme="minorHAnsi" w:cstheme="minorHAnsi"/>
          <w:lang w:val="ru-RU"/>
        </w:rPr>
        <w:t>двете</w:t>
      </w:r>
      <w:proofErr w:type="spellEnd"/>
      <w:r w:rsidRPr="00553292">
        <w:rPr>
          <w:rFonts w:asciiTheme="minorHAnsi" w:hAnsiTheme="minorHAnsi" w:cstheme="minorHAnsi"/>
          <w:lang w:val="ru-RU"/>
        </w:rPr>
        <w:t xml:space="preserve"> </w:t>
      </w:r>
      <w:proofErr w:type="spellStart"/>
      <w:r w:rsidRPr="00553292">
        <w:rPr>
          <w:rFonts w:asciiTheme="minorHAnsi" w:hAnsiTheme="minorHAnsi" w:cstheme="minorHAnsi"/>
          <w:lang w:val="ru-RU"/>
        </w:rPr>
        <w:t>щатни</w:t>
      </w:r>
      <w:proofErr w:type="spellEnd"/>
      <w:r w:rsidRPr="00553292">
        <w:rPr>
          <w:rFonts w:asciiTheme="minorHAnsi" w:hAnsiTheme="minorHAnsi" w:cstheme="minorHAnsi"/>
          <w:lang w:val="ru-RU"/>
        </w:rPr>
        <w:t xml:space="preserve"> </w:t>
      </w:r>
      <w:proofErr w:type="spellStart"/>
      <w:r w:rsidRPr="00553292">
        <w:rPr>
          <w:rFonts w:asciiTheme="minorHAnsi" w:hAnsiTheme="minorHAnsi" w:cstheme="minorHAnsi"/>
          <w:lang w:val="ru-RU"/>
        </w:rPr>
        <w:t>бройки</w:t>
      </w:r>
      <w:proofErr w:type="spellEnd"/>
      <w:r w:rsidRPr="00553292">
        <w:rPr>
          <w:rFonts w:asciiTheme="minorHAnsi" w:hAnsiTheme="minorHAnsi" w:cstheme="minorHAnsi"/>
          <w:lang w:val="ru-RU"/>
        </w:rPr>
        <w:t xml:space="preserve"> – </w:t>
      </w:r>
      <w:proofErr w:type="spellStart"/>
      <w:r w:rsidRPr="00553292">
        <w:rPr>
          <w:rFonts w:asciiTheme="minorHAnsi" w:hAnsiTheme="minorHAnsi" w:cstheme="minorHAnsi"/>
          <w:lang w:val="ru-RU"/>
        </w:rPr>
        <w:t>секретар</w:t>
      </w:r>
      <w:proofErr w:type="spellEnd"/>
      <w:r w:rsidRPr="00553292">
        <w:rPr>
          <w:rFonts w:asciiTheme="minorHAnsi" w:hAnsiTheme="minorHAnsi" w:cstheme="minorHAnsi"/>
          <w:lang w:val="ru-RU"/>
        </w:rPr>
        <w:t xml:space="preserve"> и </w:t>
      </w:r>
      <w:proofErr w:type="spellStart"/>
      <w:r w:rsidRPr="00553292">
        <w:rPr>
          <w:rFonts w:asciiTheme="minorHAnsi" w:hAnsiTheme="minorHAnsi" w:cstheme="minorHAnsi"/>
          <w:lang w:val="ru-RU"/>
        </w:rPr>
        <w:t>библиотекар</w:t>
      </w:r>
      <w:proofErr w:type="gramStart"/>
      <w:r w:rsidRPr="00553292">
        <w:rPr>
          <w:rFonts w:asciiTheme="minorHAnsi" w:hAnsiTheme="minorHAnsi" w:cstheme="minorHAnsi"/>
          <w:lang w:val="ru-RU"/>
        </w:rPr>
        <w:t>.Р</w:t>
      </w:r>
      <w:proofErr w:type="gramEnd"/>
      <w:r w:rsidRPr="00553292">
        <w:rPr>
          <w:rFonts w:asciiTheme="minorHAnsi" w:hAnsiTheme="minorHAnsi" w:cstheme="minorHAnsi"/>
          <w:lang w:val="ru-RU"/>
        </w:rPr>
        <w:t>аботата</w:t>
      </w:r>
      <w:proofErr w:type="spellEnd"/>
      <w:r w:rsidRPr="00553292">
        <w:rPr>
          <w:rFonts w:asciiTheme="minorHAnsi" w:hAnsiTheme="minorHAnsi" w:cstheme="minorHAnsi"/>
          <w:lang w:val="ru-RU"/>
        </w:rPr>
        <w:t xml:space="preserve"> им </w:t>
      </w:r>
      <w:proofErr w:type="spellStart"/>
      <w:r w:rsidRPr="00553292">
        <w:rPr>
          <w:rFonts w:asciiTheme="minorHAnsi" w:hAnsiTheme="minorHAnsi" w:cstheme="minorHAnsi"/>
          <w:lang w:val="ru-RU"/>
        </w:rPr>
        <w:t>със</w:t>
      </w:r>
      <w:proofErr w:type="spellEnd"/>
      <w:r w:rsidRPr="00553292">
        <w:rPr>
          <w:rFonts w:asciiTheme="minorHAnsi" w:hAnsiTheme="minorHAnsi" w:cstheme="minorHAnsi"/>
          <w:lang w:val="ru-RU"/>
        </w:rPr>
        <w:t xml:space="preserve"> </w:t>
      </w:r>
      <w:proofErr w:type="spellStart"/>
      <w:r w:rsidRPr="00553292">
        <w:rPr>
          <w:rFonts w:asciiTheme="minorHAnsi" w:hAnsiTheme="minorHAnsi" w:cstheme="minorHAnsi"/>
          <w:lang w:val="ru-RU"/>
        </w:rPr>
        <w:t>самодейци</w:t>
      </w:r>
      <w:proofErr w:type="spellEnd"/>
      <w:r w:rsidRPr="00553292">
        <w:rPr>
          <w:rFonts w:asciiTheme="minorHAnsi" w:hAnsiTheme="minorHAnsi" w:cstheme="minorHAnsi"/>
          <w:lang w:val="ru-RU"/>
        </w:rPr>
        <w:t xml:space="preserve"> и  </w:t>
      </w:r>
      <w:proofErr w:type="spellStart"/>
      <w:r w:rsidRPr="00553292">
        <w:rPr>
          <w:rFonts w:asciiTheme="minorHAnsi" w:hAnsiTheme="minorHAnsi" w:cstheme="minorHAnsi"/>
          <w:lang w:val="ru-RU"/>
        </w:rPr>
        <w:t>клубовете</w:t>
      </w:r>
      <w:proofErr w:type="spellEnd"/>
      <w:r w:rsidRPr="00553292">
        <w:rPr>
          <w:rFonts w:asciiTheme="minorHAnsi" w:hAnsiTheme="minorHAnsi" w:cstheme="minorHAnsi"/>
          <w:lang w:val="ru-RU"/>
        </w:rPr>
        <w:t xml:space="preserve"> по </w:t>
      </w:r>
      <w:proofErr w:type="spellStart"/>
      <w:r w:rsidRPr="00553292">
        <w:rPr>
          <w:rFonts w:asciiTheme="minorHAnsi" w:hAnsiTheme="minorHAnsi" w:cstheme="minorHAnsi"/>
          <w:lang w:val="ru-RU"/>
        </w:rPr>
        <w:t>интреси</w:t>
      </w:r>
      <w:proofErr w:type="spellEnd"/>
      <w:r w:rsidRPr="00553292">
        <w:rPr>
          <w:rFonts w:asciiTheme="minorHAnsi" w:hAnsiTheme="minorHAnsi" w:cstheme="minorHAnsi"/>
          <w:lang w:val="ru-RU"/>
        </w:rPr>
        <w:t xml:space="preserve"> </w:t>
      </w:r>
      <w:proofErr w:type="spellStart"/>
      <w:r w:rsidRPr="00553292">
        <w:rPr>
          <w:rFonts w:asciiTheme="minorHAnsi" w:hAnsiTheme="minorHAnsi" w:cstheme="minorHAnsi"/>
          <w:lang w:val="ru-RU"/>
        </w:rPr>
        <w:t>като</w:t>
      </w:r>
      <w:proofErr w:type="spellEnd"/>
      <w:r w:rsidRPr="00553292">
        <w:rPr>
          <w:rFonts w:asciiTheme="minorHAnsi" w:hAnsiTheme="minorHAnsi" w:cstheme="minorHAnsi"/>
          <w:lang w:val="ru-RU"/>
        </w:rPr>
        <w:t xml:space="preserve"> </w:t>
      </w:r>
      <w:proofErr w:type="spellStart"/>
      <w:r w:rsidRPr="00553292">
        <w:rPr>
          <w:rFonts w:asciiTheme="minorHAnsi" w:hAnsiTheme="minorHAnsi" w:cstheme="minorHAnsi"/>
          <w:lang w:val="ru-RU"/>
        </w:rPr>
        <w:t>цяло</w:t>
      </w:r>
      <w:proofErr w:type="spellEnd"/>
      <w:r w:rsidRPr="00553292">
        <w:rPr>
          <w:rFonts w:asciiTheme="minorHAnsi" w:hAnsiTheme="minorHAnsi" w:cstheme="minorHAnsi"/>
          <w:lang w:val="ru-RU"/>
        </w:rPr>
        <w:t xml:space="preserve"> е </w:t>
      </w:r>
      <w:proofErr w:type="spellStart"/>
      <w:r w:rsidRPr="00553292">
        <w:rPr>
          <w:rFonts w:asciiTheme="minorHAnsi" w:hAnsiTheme="minorHAnsi" w:cstheme="minorHAnsi"/>
          <w:lang w:val="ru-RU"/>
        </w:rPr>
        <w:t>съвместна</w:t>
      </w:r>
      <w:proofErr w:type="spellEnd"/>
      <w:r w:rsidRPr="00553292">
        <w:rPr>
          <w:rFonts w:asciiTheme="minorHAnsi" w:hAnsiTheme="minorHAnsi" w:cstheme="minorHAnsi"/>
          <w:lang w:val="ru-RU"/>
        </w:rPr>
        <w:t xml:space="preserve"> </w:t>
      </w:r>
      <w:r w:rsidRPr="00553292">
        <w:rPr>
          <w:rFonts w:asciiTheme="minorHAnsi" w:hAnsiTheme="minorHAnsi" w:cstheme="minorHAnsi"/>
          <w:lang w:val="en-US"/>
        </w:rPr>
        <w:t>.</w:t>
      </w:r>
    </w:p>
    <w:p w:rsidR="00DC41BB" w:rsidRPr="00930398" w:rsidRDefault="00DC41BB" w:rsidP="00DC41BB">
      <w:pPr>
        <w:spacing w:after="0" w:line="240" w:lineRule="auto"/>
        <w:ind w:left="-142" w:right="-375" w:firstLine="0"/>
        <w:rPr>
          <w:rFonts w:ascii="inherit" w:hAnsi="inherit" w:cs="Segoe UI"/>
          <w:b/>
          <w:color w:val="1C1E21"/>
          <w:sz w:val="24"/>
          <w:szCs w:val="24"/>
        </w:rPr>
      </w:pPr>
      <w:r w:rsidRPr="00930398">
        <w:rPr>
          <w:rFonts w:ascii="inherit" w:hAnsi="inherit" w:cs="Segoe UI"/>
          <w:b/>
          <w:color w:val="1C1E21"/>
          <w:sz w:val="24"/>
          <w:szCs w:val="24"/>
        </w:rPr>
        <w:t>  Мероприятия:</w:t>
      </w:r>
    </w:p>
    <w:p w:rsidR="00DC41BB" w:rsidRPr="001074F5" w:rsidRDefault="00DC41BB" w:rsidP="00DC41BB">
      <w:pPr>
        <w:spacing w:after="0" w:line="240" w:lineRule="auto"/>
        <w:ind w:left="-142" w:right="-375" w:firstLine="0"/>
        <w:rPr>
          <w:rFonts w:ascii="Times New Roman" w:hAnsi="Times New Roman" w:cs="Times New Roman"/>
          <w:b/>
          <w:lang w:val="en-US"/>
        </w:rPr>
      </w:pPr>
      <w:r>
        <w:rPr>
          <w:rFonts w:ascii="inherit" w:hAnsi="inherit" w:cs="Segoe UI"/>
          <w:color w:val="1C1E21"/>
          <w:sz w:val="24"/>
          <w:szCs w:val="24"/>
        </w:rPr>
        <w:t xml:space="preserve"> </w:t>
      </w:r>
      <w:r w:rsidRPr="00D844B3">
        <w:rPr>
          <w:rFonts w:ascii="inherit" w:hAnsi="inherit" w:cs="Segoe UI"/>
          <w:b/>
          <w:color w:val="1C1E21"/>
          <w:sz w:val="24"/>
          <w:szCs w:val="24"/>
        </w:rPr>
        <w:t>На</w:t>
      </w:r>
      <w:r>
        <w:rPr>
          <w:rFonts w:ascii="inherit" w:hAnsi="inherit" w:cs="Segoe UI"/>
          <w:color w:val="1C1E21"/>
          <w:sz w:val="24"/>
          <w:szCs w:val="24"/>
        </w:rPr>
        <w:t xml:space="preserve"> </w:t>
      </w:r>
      <w:hyperlink r:id="rId5" w:history="1">
        <w:r w:rsidRPr="0022286F">
          <w:rPr>
            <w:rFonts w:ascii="inherit" w:hAnsi="inherit" w:cs="Segoe UI"/>
            <w:b/>
            <w:bCs/>
            <w:color w:val="000000" w:themeColor="text1"/>
            <w:sz w:val="24"/>
            <w:szCs w:val="24"/>
          </w:rPr>
          <w:t>17 януари 2020 г.</w:t>
        </w:r>
      </w:hyperlink>
      <w:r w:rsidRPr="001074F5">
        <w:rPr>
          <w:rFonts w:ascii="inherit" w:hAnsi="inherit" w:cs="Segoe UI"/>
          <w:b/>
          <w:bCs/>
          <w:color w:val="1C1E21"/>
          <w:sz w:val="24"/>
          <w:szCs w:val="24"/>
        </w:rPr>
        <w:t xml:space="preserve"> "235 години от рождението на Якоб Грим" при най-малките </w:t>
      </w:r>
      <w:proofErr w:type="spellStart"/>
      <w:r w:rsidRPr="001074F5">
        <w:rPr>
          <w:rFonts w:ascii="inherit" w:hAnsi="inherit" w:cs="Segoe UI"/>
          <w:b/>
          <w:bCs/>
          <w:color w:val="1C1E21"/>
          <w:sz w:val="24"/>
          <w:szCs w:val="24"/>
        </w:rPr>
        <w:t>възпитаници</w:t>
      </w:r>
      <w:proofErr w:type="spellEnd"/>
      <w:r w:rsidRPr="001074F5">
        <w:rPr>
          <w:rFonts w:ascii="inherit" w:hAnsi="inherit" w:cs="Segoe UI"/>
          <w:b/>
          <w:bCs/>
          <w:color w:val="1C1E21"/>
          <w:sz w:val="24"/>
          <w:szCs w:val="24"/>
        </w:rPr>
        <w:t xml:space="preserve"> на ЦДГ</w:t>
      </w:r>
    </w:p>
    <w:p w:rsidR="00DC41BB" w:rsidRPr="001074F5" w:rsidRDefault="00DC41BB" w:rsidP="00DC41BB">
      <w:pPr>
        <w:spacing w:after="0" w:line="240" w:lineRule="auto"/>
        <w:ind w:left="-142" w:right="-375" w:firstLine="0"/>
        <w:rPr>
          <w:rFonts w:ascii="Times New Roman" w:hAnsi="Times New Roman" w:cs="Times New Roman"/>
          <w:b/>
          <w:lang w:val="en-US"/>
        </w:rPr>
      </w:pPr>
      <w:r w:rsidRPr="001074F5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1074F5">
        <w:rPr>
          <w:rFonts w:ascii="inherit" w:hAnsi="inherit" w:cs="Segoe UI"/>
          <w:b/>
          <w:color w:val="1C1E21"/>
          <w:sz w:val="24"/>
          <w:szCs w:val="24"/>
        </w:rPr>
        <w:t>Четенето на най-малките деца стимулира ранното </w:t>
      </w:r>
      <w:r w:rsidRPr="001074F5">
        <w:rPr>
          <w:rFonts w:ascii="inherit" w:hAnsi="inherit" w:cs="Segoe UI"/>
          <w:b/>
          <w:bCs/>
          <w:color w:val="1C1E21"/>
          <w:sz w:val="24"/>
          <w:szCs w:val="24"/>
        </w:rPr>
        <w:t>четене и колкото по-рано се случи това толкова по-добре.Това целят и нашите посещения при децата от ЦДГ "Червена шапчица".</w:t>
      </w:r>
    </w:p>
    <w:p w:rsidR="00DC41BB" w:rsidRPr="001074F5" w:rsidRDefault="00DC41BB" w:rsidP="00DC41BB">
      <w:pPr>
        <w:ind w:left="-142" w:right="-375" w:firstLine="0"/>
        <w:rPr>
          <w:rFonts w:ascii="Arial" w:hAnsi="Arial" w:cs="Arial"/>
          <w:b/>
          <w:sz w:val="24"/>
          <w:szCs w:val="24"/>
        </w:rPr>
      </w:pPr>
    </w:p>
    <w:p w:rsidR="00DC41BB" w:rsidRPr="001074F5" w:rsidRDefault="00DC41BB" w:rsidP="00DC41BB">
      <w:pPr>
        <w:ind w:left="-142" w:right="-375" w:firstLine="0"/>
        <w:rPr>
          <w:rFonts w:ascii="Arial" w:hAnsi="Arial" w:cs="Arial"/>
          <w:b/>
          <w:sz w:val="24"/>
          <w:szCs w:val="24"/>
        </w:rPr>
      </w:pPr>
    </w:p>
    <w:p w:rsidR="00DC41BB" w:rsidRDefault="00DC41BB" w:rsidP="00DC41BB">
      <w:pPr>
        <w:ind w:left="-142" w:right="-375" w:firstLine="0"/>
        <w:rPr>
          <w:rFonts w:ascii="Arial" w:hAnsi="Arial" w:cs="Arial"/>
          <w:sz w:val="20"/>
          <w:szCs w:val="20"/>
        </w:rPr>
      </w:pPr>
      <w:r w:rsidRPr="001074F5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>
            <wp:extent cx="1657350" cy="1790700"/>
            <wp:effectExtent l="19050" t="0" r="0" b="0"/>
            <wp:docPr id="1" name="Picture 1" descr="D:\Users\Administrator\Desktop\82292081_2746926685355085_22726065035778457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82292081_2746926685355085_2272606503577845760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4F5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>
            <wp:extent cx="1628596" cy="1788068"/>
            <wp:effectExtent l="19050" t="0" r="0" b="0"/>
            <wp:docPr id="2" name="Picture 2" descr="D:\Users\Administrator\Desktop\82472050_2746926268688460_10520205380015882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82472050_2746926268688460_1052020538001588224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993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4F5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>
            <wp:extent cx="1654474" cy="1787198"/>
            <wp:effectExtent l="19050" t="0" r="2876" b="0"/>
            <wp:docPr id="5" name="Picture 3" descr="D:\Users\Administrator\Desktop\82463831_2746927032021717_68541734711365468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istrator\Desktop\82463831_2746927032021717_6854173471136546816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716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1BB" w:rsidRDefault="00DC41BB" w:rsidP="00DC41BB">
      <w:pPr>
        <w:ind w:left="-142" w:right="-375" w:firstLine="0"/>
        <w:rPr>
          <w:rFonts w:ascii="Arial" w:hAnsi="Arial" w:cs="Arial"/>
          <w:sz w:val="20"/>
          <w:szCs w:val="20"/>
        </w:rPr>
      </w:pPr>
    </w:p>
    <w:p w:rsidR="00DC41BB" w:rsidRDefault="00DC41BB" w:rsidP="00DC41BB">
      <w:pPr>
        <w:ind w:left="-142" w:right="-375" w:firstLine="0"/>
        <w:rPr>
          <w:rFonts w:ascii="Arial" w:hAnsi="Arial" w:cs="Arial"/>
          <w:sz w:val="20"/>
          <w:szCs w:val="20"/>
        </w:rPr>
      </w:pPr>
    </w:p>
    <w:p w:rsidR="00DC41BB" w:rsidRDefault="00DC41BB" w:rsidP="00DC41BB">
      <w:pPr>
        <w:shd w:val="clear" w:color="auto" w:fill="FFFFFF"/>
        <w:spacing w:after="180" w:line="240" w:lineRule="auto"/>
        <w:rPr>
          <w:rFonts w:ascii="inherit" w:hAnsi="inherit" w:cs="Segoe UI"/>
          <w:b/>
          <w:color w:val="1C1E21"/>
          <w:sz w:val="24"/>
          <w:szCs w:val="24"/>
        </w:rPr>
      </w:pPr>
      <w:r w:rsidRPr="001074F5">
        <w:rPr>
          <w:rFonts w:ascii="inherit" w:hAnsi="inherit" w:cs="Segoe UI"/>
          <w:b/>
          <w:color w:val="1C1E21"/>
          <w:sz w:val="24"/>
          <w:szCs w:val="24"/>
        </w:rPr>
        <w:t> </w:t>
      </w:r>
      <w:hyperlink r:id="rId9" w:history="1">
        <w:r w:rsidRPr="0022286F">
          <w:rPr>
            <w:rFonts w:ascii="inherit" w:hAnsi="inherit" w:cs="Segoe UI"/>
            <w:b/>
            <w:bCs/>
            <w:color w:val="000000" w:themeColor="text1"/>
            <w:sz w:val="24"/>
            <w:szCs w:val="24"/>
          </w:rPr>
          <w:t>21 януари 2020 г.</w:t>
        </w:r>
      </w:hyperlink>
      <w:r w:rsidRPr="0022286F">
        <w:rPr>
          <w:rFonts w:ascii="inherit" w:hAnsi="inherit" w:cs="Segoe UI"/>
          <w:b/>
          <w:color w:val="000000" w:themeColor="text1"/>
          <w:sz w:val="24"/>
          <w:szCs w:val="24"/>
        </w:rPr>
        <w:t>  </w:t>
      </w:r>
      <w:r w:rsidRPr="001074F5">
        <w:rPr>
          <w:rFonts w:ascii="inherit" w:hAnsi="inherit" w:cs="Segoe UI"/>
          <w:b/>
          <w:color w:val="1C1E21"/>
          <w:sz w:val="24"/>
          <w:szCs w:val="24"/>
        </w:rPr>
        <w:t>· "СВЕТОВЕН ДЕН НА ПРЕГРЪДКАТА"</w:t>
      </w:r>
    </w:p>
    <w:p w:rsidR="00DC41BB" w:rsidRPr="001074F5" w:rsidRDefault="00DC41BB" w:rsidP="00DC41BB">
      <w:pPr>
        <w:shd w:val="clear" w:color="auto" w:fill="FFFFFF"/>
        <w:spacing w:after="180" w:line="240" w:lineRule="auto"/>
        <w:rPr>
          <w:rFonts w:ascii="inherit" w:hAnsi="inherit" w:cs="Segoe UI"/>
          <w:b/>
          <w:color w:val="1C1E21"/>
          <w:sz w:val="24"/>
          <w:szCs w:val="24"/>
        </w:rPr>
      </w:pPr>
      <w:r w:rsidRPr="001074F5">
        <w:rPr>
          <w:rFonts w:ascii="inherit" w:hAnsi="inherit" w:cs="Segoe UI"/>
          <w:b/>
          <w:color w:val="1C1E21"/>
          <w:sz w:val="24"/>
          <w:szCs w:val="24"/>
        </w:rPr>
        <w:t>С прегръдка започнахме работа в библиотеката .С прегръдка посреща</w:t>
      </w:r>
      <w:r>
        <w:rPr>
          <w:rFonts w:ascii="inherit" w:hAnsi="inherit" w:cs="Segoe UI"/>
          <w:b/>
          <w:color w:val="1C1E21"/>
          <w:sz w:val="24"/>
          <w:szCs w:val="24"/>
        </w:rPr>
        <w:t>х</w:t>
      </w:r>
      <w:r w:rsidRPr="001074F5">
        <w:rPr>
          <w:rFonts w:ascii="inherit" w:hAnsi="inherit" w:cs="Segoe UI"/>
          <w:b/>
          <w:color w:val="1C1E21"/>
          <w:sz w:val="24"/>
          <w:szCs w:val="24"/>
        </w:rPr>
        <w:t>ме всички читатели, потребители и посетители.</w:t>
      </w:r>
    </w:p>
    <w:p w:rsidR="00DC41BB" w:rsidRPr="001074F5" w:rsidRDefault="00DC41BB" w:rsidP="00DC41BB">
      <w:pPr>
        <w:ind w:left="-142" w:right="-375" w:firstLine="0"/>
        <w:rPr>
          <w:rFonts w:ascii="Arial" w:hAnsi="Arial" w:cs="Arial"/>
          <w:b/>
          <w:sz w:val="24"/>
          <w:szCs w:val="24"/>
        </w:rPr>
      </w:pPr>
      <w:r>
        <w:rPr>
          <w:rFonts w:ascii="inherit" w:hAnsi="inherit" w:cs="Segoe UI"/>
          <w:b/>
          <w:color w:val="1C1E21"/>
          <w:sz w:val="24"/>
          <w:szCs w:val="24"/>
        </w:rPr>
        <w:t xml:space="preserve">   </w:t>
      </w:r>
      <w:r w:rsidRPr="001074F5">
        <w:rPr>
          <w:rFonts w:ascii="inherit" w:hAnsi="inherit" w:cs="Segoe UI"/>
          <w:b/>
          <w:color w:val="1C1E21"/>
          <w:sz w:val="24"/>
          <w:szCs w:val="24"/>
        </w:rPr>
        <w:t>Прегръдката е удоволствие, обич ,утеха....."лекарство" без което не можем да живеем!</w:t>
      </w:r>
    </w:p>
    <w:p w:rsidR="00DC41BB" w:rsidRPr="001074F5" w:rsidRDefault="00DC41BB" w:rsidP="00DC41BB">
      <w:pPr>
        <w:ind w:left="-142" w:right="-375" w:firstLine="0"/>
        <w:rPr>
          <w:rFonts w:ascii="Arial" w:hAnsi="Arial" w:cs="Arial"/>
          <w:b/>
          <w:sz w:val="24"/>
          <w:szCs w:val="24"/>
        </w:rPr>
      </w:pPr>
    </w:p>
    <w:p w:rsidR="00DC41BB" w:rsidRDefault="00DC41BB" w:rsidP="00DC41BB">
      <w:pPr>
        <w:ind w:left="0" w:right="-375" w:firstLine="0"/>
        <w:rPr>
          <w:rFonts w:ascii="Arial" w:hAnsi="Arial" w:cs="Arial"/>
          <w:sz w:val="20"/>
          <w:szCs w:val="20"/>
          <w:lang w:val="en-US"/>
        </w:rPr>
      </w:pPr>
      <w:r w:rsidRPr="001074F5">
        <w:rPr>
          <w:rFonts w:ascii="Arial" w:hAnsi="Arial" w:cs="Arial"/>
          <w:noProof/>
          <w:sz w:val="20"/>
          <w:szCs w:val="20"/>
          <w:lang w:val="en-US" w:eastAsia="en-US"/>
        </w:rPr>
        <w:lastRenderedPageBreak/>
        <w:drawing>
          <wp:inline distT="0" distB="0" distL="0" distR="0">
            <wp:extent cx="1654475" cy="1794294"/>
            <wp:effectExtent l="19050" t="0" r="2875" b="0"/>
            <wp:docPr id="10" name="Picture 5" descr="D:\Users\Administrator\Desktop\83131180_2754954177885669_70202241738845716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istrator\Desktop\83131180_2754954177885669_7020224173884571648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944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4F5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>
            <wp:extent cx="1550958" cy="1800742"/>
            <wp:effectExtent l="19050" t="0" r="0" b="0"/>
            <wp:docPr id="9" name="Picture 4" descr="D:\Users\Administrator\Desktop\82934995_2754953601219060_227572321102069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esktop\82934995_2754953601219060_22757232110206976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606" cy="180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1BB" w:rsidRDefault="00DC41BB" w:rsidP="00DC41BB">
      <w:pPr>
        <w:ind w:left="-142" w:right="-375" w:firstLine="0"/>
        <w:rPr>
          <w:rFonts w:ascii="Arial" w:hAnsi="Arial" w:cs="Arial"/>
          <w:sz w:val="20"/>
          <w:szCs w:val="20"/>
          <w:lang w:val="en-US"/>
        </w:rPr>
      </w:pPr>
    </w:p>
    <w:p w:rsidR="00DC41BB" w:rsidRDefault="00DC41BB" w:rsidP="00DC41BB">
      <w:pPr>
        <w:ind w:left="-142" w:right="-375" w:firstLine="0"/>
        <w:rPr>
          <w:rFonts w:ascii="Arial" w:hAnsi="Arial" w:cs="Arial"/>
          <w:sz w:val="20"/>
          <w:szCs w:val="20"/>
          <w:lang w:val="en-US"/>
        </w:rPr>
      </w:pPr>
    </w:p>
    <w:p w:rsidR="00DC41BB" w:rsidRDefault="00DC41BB" w:rsidP="00DC41BB">
      <w:pPr>
        <w:ind w:left="-142" w:right="-375" w:firstLine="0"/>
        <w:rPr>
          <w:rFonts w:ascii="Arial" w:hAnsi="Arial" w:cs="Arial"/>
          <w:sz w:val="20"/>
          <w:szCs w:val="20"/>
          <w:lang w:val="en-US"/>
        </w:rPr>
      </w:pPr>
    </w:p>
    <w:p w:rsidR="00DC41BB" w:rsidRDefault="00DC41BB" w:rsidP="00DC41BB">
      <w:pPr>
        <w:ind w:left="-142" w:right="-375" w:firstLine="0"/>
        <w:rPr>
          <w:rFonts w:ascii="Arial" w:hAnsi="Arial" w:cs="Arial"/>
          <w:sz w:val="20"/>
          <w:szCs w:val="20"/>
          <w:lang w:val="en-US"/>
        </w:rPr>
      </w:pPr>
    </w:p>
    <w:p w:rsidR="00DC41BB" w:rsidRDefault="00DC41BB" w:rsidP="00DC41BB">
      <w:pPr>
        <w:ind w:left="-142" w:right="-375" w:firstLine="0"/>
        <w:rPr>
          <w:rFonts w:ascii="Arial" w:hAnsi="Arial" w:cs="Arial"/>
          <w:sz w:val="20"/>
          <w:szCs w:val="20"/>
          <w:lang w:val="en-US"/>
        </w:rPr>
      </w:pPr>
    </w:p>
    <w:p w:rsidR="00DC41BB" w:rsidRPr="0022286F" w:rsidRDefault="00DC41BB" w:rsidP="00DC41BB">
      <w:pPr>
        <w:shd w:val="clear" w:color="auto" w:fill="FFFFFF"/>
        <w:spacing w:after="180" w:line="240" w:lineRule="auto"/>
        <w:rPr>
          <w:rFonts w:ascii="inherit" w:hAnsi="inherit" w:cs="Segoe UI"/>
          <w:b/>
          <w:color w:val="000000" w:themeColor="text1"/>
        </w:rPr>
      </w:pPr>
      <w:hyperlink r:id="rId12" w:history="1">
        <w:r w:rsidRPr="0022286F">
          <w:rPr>
            <w:rFonts w:ascii="inherit" w:hAnsi="inherit" w:cs="Segoe UI"/>
            <w:b/>
            <w:bCs/>
            <w:color w:val="000000" w:themeColor="text1"/>
          </w:rPr>
          <w:t>21 януари 2020 г.</w:t>
        </w:r>
      </w:hyperlink>
      <w:r w:rsidRPr="0022286F">
        <w:rPr>
          <w:rFonts w:ascii="inherit" w:hAnsi="inherit" w:cs="Segoe UI"/>
          <w:color w:val="000000" w:themeColor="text1"/>
        </w:rPr>
        <w:t>  </w:t>
      </w:r>
      <w:r w:rsidRPr="001074F5">
        <w:rPr>
          <w:rFonts w:ascii="inherit" w:hAnsi="inherit" w:cs="Segoe UI"/>
          <w:color w:val="1C1E21"/>
        </w:rPr>
        <w:t>· </w:t>
      </w:r>
      <w:r w:rsidRPr="0022286F">
        <w:rPr>
          <w:rFonts w:ascii="inherit" w:hAnsi="inherit" w:cs="Segoe UI"/>
          <w:b/>
          <w:color w:val="000000" w:themeColor="text1"/>
        </w:rPr>
        <w:t>"СВЕТОВЕН ДЕН НА ПРЕГРЪДКАТА"</w:t>
      </w:r>
    </w:p>
    <w:p w:rsidR="00DC41BB" w:rsidRPr="0022286F" w:rsidRDefault="00DC41BB" w:rsidP="00DC41BB">
      <w:pPr>
        <w:shd w:val="clear" w:color="auto" w:fill="FFFFFF"/>
        <w:spacing w:after="0" w:line="240" w:lineRule="auto"/>
        <w:rPr>
          <w:rFonts w:ascii="inherit" w:hAnsi="inherit" w:cs="Segoe UI"/>
          <w:b/>
          <w:color w:val="1C1E21"/>
        </w:rPr>
      </w:pPr>
      <w:r w:rsidRPr="0022286F">
        <w:rPr>
          <w:rFonts w:ascii="inherit" w:hAnsi="inherit" w:cs="Segoe UI"/>
          <w:b/>
          <w:color w:val="1C1E21"/>
        </w:rPr>
        <w:t>Повод за посещението ни в ЦДГ "Червена шапчица", разбира се , беше прегръдката. На входа на детското заведение с прегръдка ни посрещна персонала.С прегръдки ни посрещнаха и децата.</w:t>
      </w:r>
    </w:p>
    <w:p w:rsidR="00DC41BB" w:rsidRPr="0022286F" w:rsidRDefault="00DC41BB" w:rsidP="00DC41BB">
      <w:pPr>
        <w:shd w:val="clear" w:color="auto" w:fill="FFFFFF"/>
        <w:spacing w:after="0" w:line="240" w:lineRule="auto"/>
        <w:rPr>
          <w:rFonts w:ascii="inherit" w:hAnsi="inherit" w:cs="Segoe UI"/>
          <w:b/>
          <w:color w:val="1C1E21"/>
        </w:rPr>
      </w:pPr>
      <w:r w:rsidRPr="0022286F">
        <w:rPr>
          <w:rFonts w:ascii="inherit" w:hAnsi="inherit" w:cs="Segoe UI"/>
          <w:b/>
          <w:color w:val="1C1E21"/>
        </w:rPr>
        <w:t>С разговор и подходящи приказки по темата премина срещата с малките дечица от втора подготвителна група.</w:t>
      </w:r>
    </w:p>
    <w:p w:rsidR="00DC41BB" w:rsidRPr="0022286F" w:rsidRDefault="00DC41BB" w:rsidP="00DC41BB">
      <w:pPr>
        <w:ind w:left="0" w:right="-375" w:firstLine="0"/>
        <w:rPr>
          <w:rFonts w:ascii="Arial" w:hAnsi="Arial" w:cs="Arial"/>
          <w:b/>
          <w:lang w:val="en-US"/>
        </w:rPr>
      </w:pPr>
    </w:p>
    <w:p w:rsidR="00DC41BB" w:rsidRPr="001074F5" w:rsidRDefault="00DC41BB" w:rsidP="00DC41BB">
      <w:pPr>
        <w:ind w:left="-142" w:right="-375" w:firstLine="0"/>
        <w:rPr>
          <w:rFonts w:ascii="Arial" w:hAnsi="Arial" w:cs="Arial"/>
        </w:rPr>
      </w:pPr>
    </w:p>
    <w:p w:rsidR="00DC41BB" w:rsidRDefault="00DC41BB" w:rsidP="00DC41BB">
      <w:pPr>
        <w:ind w:left="-142" w:right="-375" w:firstLine="0"/>
        <w:rPr>
          <w:rFonts w:ascii="Arial" w:hAnsi="Arial" w:cs="Arial"/>
        </w:rPr>
      </w:pPr>
      <w:r w:rsidRPr="001074F5"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1651935" cy="1585155"/>
            <wp:effectExtent l="19050" t="0" r="5415" b="0"/>
            <wp:docPr id="16" name="Picture 8" descr="D:\Users\Administrator\Desktop\82994992_2755019037879183_47821186229044510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istrator\Desktop\82994992_2755019037879183_4782118622904451072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463" cy="158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4F5"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1387056" cy="1585995"/>
            <wp:effectExtent l="19050" t="0" r="3594" b="0"/>
            <wp:docPr id="4" name="Picture 6" descr="D:\Users\Administrator\Desktop\82831711_2755018187879268_52146430080953876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istrator\Desktop\82831711_2755018187879268_5214643008095387648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391" cy="159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4F5"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1559584" cy="1576385"/>
            <wp:effectExtent l="19050" t="0" r="2516" b="0"/>
            <wp:docPr id="17" name="Picture 9" descr="D:\Users\Administrator\Desktop\83729808_2755018761212544_42854763674636124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istrator\Desktop\83729808_2755018761212544_4285476367463612416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551" cy="158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1BB" w:rsidRDefault="00DC41BB" w:rsidP="00DC41BB">
      <w:pPr>
        <w:ind w:left="-142" w:right="-375" w:firstLine="0"/>
        <w:rPr>
          <w:rFonts w:ascii="Arial" w:hAnsi="Arial" w:cs="Arial"/>
        </w:rPr>
      </w:pPr>
    </w:p>
    <w:p w:rsidR="00DC41BB" w:rsidRPr="0022286F" w:rsidRDefault="00DC41BB" w:rsidP="00DC41BB">
      <w:pPr>
        <w:ind w:left="-142" w:right="-375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22286F">
        <w:rPr>
          <w:rFonts w:ascii="Arial" w:hAnsi="Arial" w:cs="Arial"/>
          <w:b/>
        </w:rPr>
        <w:t>07.02.2020</w:t>
      </w:r>
    </w:p>
    <w:p w:rsidR="00DC41BB" w:rsidRPr="0022286F" w:rsidRDefault="00DC41BB" w:rsidP="00DC41BB">
      <w:pPr>
        <w:ind w:left="0" w:right="-375" w:firstLine="0"/>
        <w:rPr>
          <w:rFonts w:ascii="Arial" w:hAnsi="Arial" w:cs="Arial"/>
          <w:b/>
          <w:lang w:val="en-US"/>
        </w:rPr>
      </w:pPr>
      <w:r w:rsidRPr="0022286F">
        <w:rPr>
          <w:rFonts w:ascii="inherit" w:hAnsi="inherit" w:cs="Segoe UI"/>
          <w:b/>
          <w:color w:val="1C1E21"/>
        </w:rPr>
        <w:t>Едни от любимите песнички , стихове и приказки на децата са и тези на Леда Милева.По повод нейната сто годишнина от рождението и, се срещнахме с децата от първа и втора група на ЦДГ "Червена шапчица", за да прочетем от приказките и изпеем песничката за "</w:t>
      </w:r>
      <w:proofErr w:type="spellStart"/>
      <w:r w:rsidRPr="0022286F">
        <w:rPr>
          <w:rFonts w:ascii="inherit" w:hAnsi="inherit" w:cs="Segoe UI"/>
          <w:b/>
          <w:color w:val="1C1E21"/>
        </w:rPr>
        <w:t>Зайченцето</w:t>
      </w:r>
      <w:proofErr w:type="spellEnd"/>
      <w:r w:rsidRPr="0022286F">
        <w:rPr>
          <w:rFonts w:ascii="inherit" w:hAnsi="inherit" w:cs="Segoe UI"/>
          <w:b/>
          <w:color w:val="1C1E21"/>
        </w:rPr>
        <w:t xml:space="preserve"> бяло" известна в цялата страна на малки и големи.</w:t>
      </w:r>
    </w:p>
    <w:p w:rsidR="00DC41BB" w:rsidRPr="001074F5" w:rsidRDefault="00DC41BB" w:rsidP="00DC41BB">
      <w:pPr>
        <w:ind w:left="0" w:right="-375" w:firstLine="0"/>
        <w:rPr>
          <w:rFonts w:ascii="Arial" w:hAnsi="Arial" w:cs="Arial"/>
          <w:b/>
          <w:lang w:val="en-US"/>
        </w:rPr>
      </w:pPr>
      <w:r w:rsidRPr="007E5C25">
        <w:rPr>
          <w:rFonts w:ascii="Arial" w:hAnsi="Arial" w:cs="Arial"/>
          <w:b/>
          <w:noProof/>
          <w:lang w:val="en-US" w:eastAsia="en-US"/>
        </w:rPr>
        <w:drawing>
          <wp:inline distT="0" distB="0" distL="0" distR="0">
            <wp:extent cx="1982278" cy="1626322"/>
            <wp:effectExtent l="19050" t="0" r="0" b="0"/>
            <wp:docPr id="20" name="Picture 10" descr="D:\Users\Administrator\Desktop\83888333_2788555504525536_63078772963551477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istrator\Desktop\83888333_2788555504525536_6307877296355147776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473" cy="16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C25">
        <w:rPr>
          <w:rFonts w:ascii="Arial" w:hAnsi="Arial" w:cs="Arial"/>
          <w:b/>
          <w:noProof/>
          <w:lang w:val="en-US" w:eastAsia="en-US"/>
        </w:rPr>
        <w:drawing>
          <wp:inline distT="0" distB="0" distL="0" distR="0">
            <wp:extent cx="2197939" cy="1621766"/>
            <wp:effectExtent l="19050" t="0" r="0" b="0"/>
            <wp:docPr id="19" name="Picture 11" descr="D:\Users\Administrator\Desktop\81770609_2788555711192182_36783933358583316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istrator\Desktop\81770609_2788555711192182_3678393335858331648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95" cy="162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</w:p>
    <w:p w:rsidR="00DC41BB" w:rsidRPr="0022286F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05.02.2020</w:t>
      </w: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Презентация :”Творческия свят на Леда Милева” с ученици от трети и четвърти клас</w:t>
      </w: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</w:p>
    <w:p w:rsidR="00DC41BB" w:rsidRPr="00B26DE8" w:rsidRDefault="00DC41BB" w:rsidP="00DC41BB">
      <w:pPr>
        <w:shd w:val="clear" w:color="auto" w:fill="FFFFFF"/>
        <w:spacing w:after="75" w:line="240" w:lineRule="auto"/>
        <w:rPr>
          <w:rFonts w:ascii="Segoe UI" w:hAnsi="Segoe UI" w:cs="Segoe UI"/>
          <w:b/>
          <w:color w:val="050505"/>
          <w:sz w:val="20"/>
          <w:szCs w:val="20"/>
          <w:shd w:val="clear" w:color="auto" w:fill="FFFFFF"/>
        </w:rPr>
      </w:pPr>
      <w:r w:rsidRPr="00B26DE8">
        <w:rPr>
          <w:rFonts w:ascii="Segoe UI" w:hAnsi="Segoe UI" w:cs="Segoe UI"/>
          <w:b/>
          <w:color w:val="050505"/>
          <w:sz w:val="20"/>
          <w:szCs w:val="20"/>
          <w:shd w:val="clear" w:color="auto" w:fill="FFFFFF"/>
        </w:rPr>
        <w:t xml:space="preserve">12.02.2020 </w:t>
      </w:r>
    </w:p>
    <w:p w:rsidR="00DC41BB" w:rsidRPr="00B26DE8" w:rsidRDefault="00DC41BB" w:rsidP="00DC41BB">
      <w:pPr>
        <w:shd w:val="clear" w:color="auto" w:fill="FFFFFF"/>
        <w:spacing w:after="75" w:line="240" w:lineRule="auto"/>
        <w:rPr>
          <w:rFonts w:ascii="Segoe UI" w:hAnsi="Segoe UI" w:cs="Segoe UI"/>
          <w:b/>
          <w:color w:val="050505"/>
          <w:shd w:val="clear" w:color="auto" w:fill="FFFFFF"/>
        </w:rPr>
      </w:pPr>
      <w:r w:rsidRPr="00B26DE8">
        <w:rPr>
          <w:rFonts w:ascii="Segoe UI" w:hAnsi="Segoe UI" w:cs="Segoe UI"/>
          <w:b/>
          <w:color w:val="050505"/>
          <w:shd w:val="clear" w:color="auto" w:fill="FFFFFF"/>
        </w:rPr>
        <w:t>Литературна среща за живота и творчеството на Недялко Йорданов по повод 80 годишнината</w:t>
      </w: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  <w:r w:rsidRPr="00B26DE8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1600200" cy="1657350"/>
            <wp:effectExtent l="19050" t="0" r="0" b="0"/>
            <wp:docPr id="22" name="Picture 12" descr="D:\Users\Administrator\Desktop\86373023_2800901879957565_54211239044479713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istrator\Desktop\86373023_2800901879957565_5421123904447971328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DE8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1438814" cy="1655860"/>
            <wp:effectExtent l="19050" t="0" r="8986" b="0"/>
            <wp:docPr id="23" name="Picture 13" descr="D:\Users\Administrator\Desktop\86295535_2800902093290877_81692850655330304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istrator\Desktop\86295535_2800902093290877_8169285065533030400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27" cy="165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DE8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1412935" cy="1656272"/>
            <wp:effectExtent l="19050" t="0" r="0" b="0"/>
            <wp:docPr id="24" name="Picture 14" descr="D:\Users\Administrator\Desktop\86238780_2800901903290896_3828744386951249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istrator\Desktop\86238780_2800901903290896_382874438695124992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85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</w:p>
    <w:p w:rsidR="00DC41BB" w:rsidRDefault="00DC41BB" w:rsidP="00DC41BB">
      <w:pPr>
        <w:shd w:val="clear" w:color="auto" w:fill="FFFFFF"/>
        <w:spacing w:after="75" w:line="240" w:lineRule="auto"/>
        <w:ind w:left="0" w:firstLine="0"/>
        <w:rPr>
          <w:rFonts w:ascii="Segoe UI" w:hAnsi="Segoe UI" w:cs="Segoe UI"/>
          <w:b/>
          <w:color w:val="000000" w:themeColor="text1"/>
          <w:sz w:val="24"/>
          <w:szCs w:val="23"/>
          <w:shd w:val="clear" w:color="auto" w:fill="FFFFFF"/>
        </w:rPr>
      </w:pPr>
    </w:p>
    <w:p w:rsidR="00DC41BB" w:rsidRDefault="00DC41BB" w:rsidP="00DC41BB">
      <w:pPr>
        <w:shd w:val="clear" w:color="auto" w:fill="FFFFFF"/>
        <w:spacing w:after="75" w:line="240" w:lineRule="auto"/>
        <w:ind w:left="0" w:firstLine="0"/>
        <w:rPr>
          <w:rFonts w:ascii="Segoe UI" w:hAnsi="Segoe UI" w:cs="Segoe UI"/>
          <w:b/>
          <w:color w:val="000000" w:themeColor="text1"/>
          <w:shd w:val="clear" w:color="auto" w:fill="FFFFFF"/>
        </w:rPr>
      </w:pPr>
    </w:p>
    <w:p w:rsidR="00DC41BB" w:rsidRPr="00D844B3" w:rsidRDefault="00DC41BB" w:rsidP="00DC41BB">
      <w:pPr>
        <w:shd w:val="clear" w:color="auto" w:fill="FFFFFF"/>
        <w:spacing w:after="75" w:line="240" w:lineRule="auto"/>
        <w:ind w:left="0" w:firstLine="0"/>
        <w:rPr>
          <w:rFonts w:ascii="Segoe UI" w:hAnsi="Segoe UI" w:cs="Segoe UI"/>
          <w:b/>
          <w:color w:val="000000" w:themeColor="text1"/>
          <w:shd w:val="clear" w:color="auto" w:fill="FFFFFF"/>
        </w:rPr>
      </w:pPr>
      <w:r w:rsidRPr="00D844B3">
        <w:rPr>
          <w:rFonts w:ascii="Segoe UI" w:hAnsi="Segoe UI" w:cs="Segoe UI"/>
          <w:b/>
          <w:color w:val="000000" w:themeColor="text1"/>
          <w:shd w:val="clear" w:color="auto" w:fill="FFFFFF"/>
        </w:rPr>
        <w:t xml:space="preserve">„ Свети Валентин”    </w:t>
      </w:r>
      <w:proofErr w:type="spellStart"/>
      <w:r w:rsidRPr="00D844B3">
        <w:rPr>
          <w:rFonts w:ascii="Segoe UI" w:hAnsi="Segoe UI" w:cs="Segoe UI"/>
          <w:b/>
          <w:color w:val="050505"/>
          <w:shd w:val="clear" w:color="auto" w:fill="FFFFFF"/>
        </w:rPr>
        <w:t>Валентинки</w:t>
      </w:r>
      <w:proofErr w:type="spellEnd"/>
      <w:r w:rsidRPr="00D844B3">
        <w:rPr>
          <w:rFonts w:ascii="Segoe UI" w:hAnsi="Segoe UI" w:cs="Segoe UI"/>
          <w:b/>
          <w:color w:val="050505"/>
          <w:shd w:val="clear" w:color="auto" w:fill="FFFFFF"/>
        </w:rPr>
        <w:t xml:space="preserve"> за любимия </w:t>
      </w:r>
      <w:r w:rsidRPr="00D844B3">
        <w:rPr>
          <w:rFonts w:ascii="Segoe UI" w:hAnsi="Segoe UI" w:cs="Segoe UI"/>
          <w:b/>
          <w:color w:val="000000" w:themeColor="text1"/>
          <w:shd w:val="clear" w:color="auto" w:fill="FFFFFF"/>
        </w:rPr>
        <w:t>човек .Децата от клуб „Сръчни ръчички”</w:t>
      </w: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  <w:lang w:val="en-US"/>
        </w:rPr>
      </w:pPr>
      <w:r w:rsidRPr="00B26DE8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1515553" cy="1514851"/>
            <wp:effectExtent l="19050" t="0" r="8447" b="0"/>
            <wp:docPr id="6" name="Picture 15" descr="D:\Users\Administrator\Desktop\86390407_2800908653290221_19292713491261030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istrator\Desktop\86390407_2800908653290221_1929271349126103040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DE8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1369803" cy="1502765"/>
            <wp:effectExtent l="19050" t="0" r="1797" b="0"/>
            <wp:docPr id="7" name="Picture 16" descr="D:\Users\Administrator\Desktop\86335382_2800908869956866_87431737208366694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istrator\Desktop\86335382_2800908869956866_8743173720836669440_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62" cy="151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DE8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1421561" cy="1509623"/>
            <wp:effectExtent l="19050" t="0" r="7189" b="0"/>
            <wp:docPr id="8" name="Picture 17" descr="D:\Users\Administrator\Desktop\86222987_2800908643290222_1739986728732590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istrator\Desktop\86222987_2800908643290222_173998672873259008_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857" cy="151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</w:p>
    <w:p w:rsidR="00DC41BB" w:rsidRPr="00B26DE8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На 19.02.2020</w:t>
      </w:r>
    </w:p>
    <w:p w:rsidR="00DC41BB" w:rsidRPr="00DC41BB" w:rsidRDefault="00DC41BB" w:rsidP="00DC41BB">
      <w:pPr>
        <w:shd w:val="clear" w:color="auto" w:fill="FFFFFF"/>
        <w:spacing w:after="75" w:line="240" w:lineRule="auto"/>
        <w:ind w:left="0" w:firstLine="0"/>
        <w:rPr>
          <w:rFonts w:ascii="Segoe UI" w:hAnsi="Segoe UI" w:cs="Segoe UI"/>
          <w:b/>
          <w:color w:val="050505"/>
          <w:shd w:val="clear" w:color="auto" w:fill="FFFFFF"/>
        </w:rPr>
      </w:pPr>
      <w:r w:rsidRPr="00B26DE8">
        <w:rPr>
          <w:rFonts w:ascii="Segoe UI" w:hAnsi="Segoe UI" w:cs="Segoe UI"/>
          <w:b/>
          <w:color w:val="050505"/>
          <w:shd w:val="clear" w:color="auto" w:fill="FFFFFF"/>
        </w:rPr>
        <w:t>По повод 147 години от гибелта на В.Левски, библиотеката посетиха част от групата на деца със специални образователни потребности ,с ресурсен учител г-жа Светла Петрова.На срещата, съвместно с библиотеката се учреди клуб "Рицари на книгата".Гост на мероприятието беше г-жа Зоя Воденичарова.</w:t>
      </w:r>
      <w:r w:rsidRPr="00B26DE8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2014879" cy="1518249"/>
            <wp:effectExtent l="19050" t="0" r="4421" b="0"/>
            <wp:docPr id="28" name="Picture 18" descr="D:\Users\Administrator\Desktop\87578495_2825486874165732_31991514918771752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istrator\Desktop\87578495_2825486874165732_3199151491877175296_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2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757991" cy="1516113"/>
            <wp:effectExtent l="19050" t="0" r="0" b="0"/>
            <wp:docPr id="3" name="Picture 1" descr="Може да бъде изображение с 6 people, including Dora Cvetk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же да бъде изображение с 6 people, including Dora Cvetkov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953" cy="151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  <w:lang w:val="en-US"/>
        </w:rPr>
      </w:pP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  <w:lang w:val="en-US"/>
        </w:rPr>
      </w:pP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28.02.2020</w:t>
      </w:r>
    </w:p>
    <w:p w:rsidR="00DC41BB" w:rsidRPr="00525BF2" w:rsidRDefault="00DC41BB" w:rsidP="00DC41BB">
      <w:pPr>
        <w:shd w:val="clear" w:color="auto" w:fill="FFFFFF"/>
        <w:spacing w:after="0" w:line="240" w:lineRule="auto"/>
        <w:ind w:left="0" w:firstLine="0"/>
        <w:rPr>
          <w:rFonts w:ascii="inherit" w:hAnsi="inherit" w:cs="Segoe UI"/>
          <w:b/>
          <w:color w:val="050505"/>
        </w:rPr>
      </w:pPr>
      <w:r w:rsidRPr="00525BF2">
        <w:rPr>
          <w:rFonts w:ascii="inherit" w:hAnsi="inherit" w:cs="Segoe UI"/>
          <w:b/>
          <w:color w:val="050505"/>
        </w:rPr>
        <w:t xml:space="preserve">Г-жа Петрова и нейните </w:t>
      </w:r>
      <w:proofErr w:type="spellStart"/>
      <w:r w:rsidRPr="00525BF2">
        <w:rPr>
          <w:rFonts w:ascii="inherit" w:hAnsi="inherit" w:cs="Segoe UI"/>
          <w:b/>
          <w:color w:val="050505"/>
        </w:rPr>
        <w:t>възпитаници</w:t>
      </w:r>
      <w:proofErr w:type="spellEnd"/>
      <w:r w:rsidRPr="00525BF2">
        <w:rPr>
          <w:rFonts w:ascii="inherit" w:hAnsi="inherit" w:cs="Segoe UI"/>
          <w:b/>
          <w:color w:val="050505"/>
        </w:rPr>
        <w:t xml:space="preserve"> отново посетиха библиотеката, за да чуят легендата за Баба Марта, традиции и обичаи свързани с празника,да рисуват и се забавляват.Показаха ни </w:t>
      </w:r>
      <w:proofErr w:type="spellStart"/>
      <w:r w:rsidRPr="00525BF2">
        <w:rPr>
          <w:rFonts w:ascii="inherit" w:hAnsi="inherit" w:cs="Segoe UI"/>
          <w:b/>
          <w:color w:val="050505"/>
        </w:rPr>
        <w:lastRenderedPageBreak/>
        <w:t>мартеничките</w:t>
      </w:r>
      <w:proofErr w:type="spellEnd"/>
      <w:r w:rsidRPr="00525BF2">
        <w:rPr>
          <w:rFonts w:ascii="inherit" w:hAnsi="inherit" w:cs="Segoe UI"/>
          <w:b/>
          <w:color w:val="050505"/>
        </w:rPr>
        <w:t xml:space="preserve"> , които са изработили и подариха на библиотеката табло, също изработено от тях.</w:t>
      </w:r>
    </w:p>
    <w:p w:rsidR="00DC41BB" w:rsidRPr="00525BF2" w:rsidRDefault="00DC41BB" w:rsidP="00DC41BB">
      <w:pPr>
        <w:ind w:left="0" w:right="-375" w:firstLine="0"/>
        <w:rPr>
          <w:rFonts w:ascii="Arial" w:hAnsi="Arial" w:cs="Arial"/>
          <w:b/>
          <w:lang w:val="en-US"/>
        </w:rPr>
      </w:pP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  <w:lang w:val="en-US"/>
        </w:rPr>
      </w:pPr>
      <w:r w:rsidRPr="00525BF2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1516823" cy="1732222"/>
            <wp:effectExtent l="19050" t="0" r="7177" b="0"/>
            <wp:docPr id="30" name="Picture 20" descr="D:\Users\Administrator\Desktop\87512268_2831497636897989_60747152213462220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Administrator\Desktop\87512268_2831497636897989_6074715221346222080_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84" cy="173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5BF2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1697606" cy="1733909"/>
            <wp:effectExtent l="19050" t="0" r="0" b="0"/>
            <wp:docPr id="31" name="Picture 21" descr="D:\Users\Administrator\Desktop\87705928_2831497996897953_17414554013893918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dministrator\Desktop\87705928_2831497996897953_1741455401389391872_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06" cy="173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5BF2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1530907" cy="1733909"/>
            <wp:effectExtent l="19050" t="0" r="0" b="0"/>
            <wp:docPr id="32" name="Picture 22" descr="D:\Users\Administrator\Desktop\84767662_2831497646897988_85474799226107985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dministrator\Desktop\84767662_2831497646897988_8547479922610798592_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221" cy="173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25 – 27.02 Изработване на мартеници от клуб „Сръчни ръчички”</w:t>
      </w: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01.03.2020</w:t>
      </w:r>
    </w:p>
    <w:p w:rsidR="00DC41BB" w:rsidRPr="00D844B3" w:rsidRDefault="00DC41BB" w:rsidP="00DC41BB">
      <w:pPr>
        <w:shd w:val="clear" w:color="auto" w:fill="FFFFFF"/>
        <w:spacing w:after="0" w:line="240" w:lineRule="auto"/>
        <w:rPr>
          <w:rFonts w:ascii="inherit" w:hAnsi="inherit" w:cs="Segoe UI"/>
          <w:b/>
          <w:color w:val="1C1E21"/>
        </w:rPr>
      </w:pPr>
      <w:r w:rsidRPr="00D844B3">
        <w:rPr>
          <w:rFonts w:ascii="inherit" w:hAnsi="inherit" w:cs="Segoe UI"/>
          <w:b/>
          <w:color w:val="1C1E21"/>
        </w:rPr>
        <w:t>Празникът на Баба Марта в българските традиции е символ на пролетта и носи пожелание за здраве и плодородие в началото на новия цикъл в природата.</w:t>
      </w:r>
    </w:p>
    <w:p w:rsidR="00DC41BB" w:rsidRPr="00D844B3" w:rsidRDefault="00DC41BB" w:rsidP="00DC41BB">
      <w:pPr>
        <w:shd w:val="clear" w:color="auto" w:fill="FFFFFF"/>
        <w:spacing w:after="75" w:line="240" w:lineRule="auto"/>
        <w:rPr>
          <w:rFonts w:ascii="inherit" w:hAnsi="inherit" w:cs="Segoe UI"/>
          <w:b/>
          <w:color w:val="1C1E21"/>
        </w:rPr>
      </w:pPr>
      <w:r w:rsidRPr="00D844B3">
        <w:rPr>
          <w:rFonts w:ascii="inherit" w:hAnsi="inherit" w:cs="Segoe UI"/>
          <w:b/>
          <w:color w:val="1C1E21"/>
        </w:rPr>
        <w:t xml:space="preserve"> С пожелание  за здраве на децата от</w:t>
      </w:r>
      <w:r>
        <w:rPr>
          <w:rFonts w:ascii="inherit" w:hAnsi="inherit" w:cs="Segoe UI"/>
          <w:b/>
          <w:color w:val="1C1E21"/>
        </w:rPr>
        <w:t xml:space="preserve"> ЦДГ и </w:t>
      </w:r>
      <w:r w:rsidRPr="00D844B3">
        <w:rPr>
          <w:rFonts w:ascii="inherit" w:hAnsi="inherit" w:cs="Segoe UI"/>
          <w:b/>
          <w:color w:val="1C1E21"/>
        </w:rPr>
        <w:t>здраве за всички хора на Габаре и плодородна 2020 година</w:t>
      </w:r>
      <w:r w:rsidRPr="00D844B3">
        <w:rPr>
          <w:rFonts w:ascii="inherit" w:hAnsi="inherit" w:cs="Segoe UI" w:hint="eastAsia"/>
          <w:b/>
          <w:color w:val="1C1E21"/>
        </w:rPr>
        <w:t>…</w:t>
      </w:r>
    </w:p>
    <w:p w:rsidR="00DC41BB" w:rsidRPr="00D844B3" w:rsidRDefault="00DC41BB" w:rsidP="00DC41BB">
      <w:pPr>
        <w:shd w:val="clear" w:color="auto" w:fill="FFFFFF"/>
        <w:spacing w:after="75" w:line="240" w:lineRule="auto"/>
        <w:rPr>
          <w:rFonts w:ascii="inherit" w:hAnsi="inherit" w:cs="Segoe UI"/>
          <w:b/>
          <w:color w:val="1C1E21"/>
        </w:rPr>
      </w:pPr>
    </w:p>
    <w:p w:rsidR="00DC41BB" w:rsidRPr="00D844B3" w:rsidRDefault="00DC41BB" w:rsidP="00DC41BB">
      <w:pPr>
        <w:shd w:val="clear" w:color="auto" w:fill="FFFFFF"/>
        <w:spacing w:after="75" w:line="240" w:lineRule="auto"/>
        <w:rPr>
          <w:rFonts w:ascii="inherit" w:hAnsi="inherit" w:cs="Segoe UI"/>
          <w:b/>
          <w:color w:val="1C1E21"/>
        </w:rPr>
      </w:pPr>
    </w:p>
    <w:p w:rsidR="00DC41BB" w:rsidRDefault="00DC41BB" w:rsidP="00DC41BB">
      <w:pPr>
        <w:shd w:val="clear" w:color="auto" w:fill="FFFFFF"/>
        <w:spacing w:after="75" w:line="240" w:lineRule="auto"/>
        <w:rPr>
          <w:rFonts w:ascii="inherit" w:hAnsi="inherit" w:cs="Segoe UI"/>
          <w:color w:val="1C1E21"/>
          <w:sz w:val="18"/>
          <w:szCs w:val="18"/>
        </w:rPr>
      </w:pP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  <w:r w:rsidRPr="007D61F3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1266286" cy="1319842"/>
            <wp:effectExtent l="19050" t="0" r="0" b="0"/>
            <wp:docPr id="15" name="Picture 23" descr="D:\Users\Administrator\Desktop\87987855_2837786509602435_41224475049208053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dministrator\Desktop\87987855_2837786509602435_4122447504920805376_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251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61F3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1274912" cy="1310509"/>
            <wp:effectExtent l="19050" t="0" r="1438" b="0"/>
            <wp:docPr id="34" name="Picture 24" descr="D:\Users\Administrator\Desktop\88080384_2837791349601951_51650368273163223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dministrator\Desktop\88080384_2837791349601951_5165036827316322304_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452" cy="131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61F3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1214527" cy="1319841"/>
            <wp:effectExtent l="19050" t="0" r="4673" b="0"/>
            <wp:docPr id="18" name="Picture 25" descr="D:\Users\Administrator\Desktop\88060290_2837791339601952_38208135494505594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dministrator\Desktop\88060290_2837791339601952_3820813549450559488_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331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61F3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1171395" cy="1311215"/>
            <wp:effectExtent l="19050" t="0" r="0" b="0"/>
            <wp:docPr id="36" name="Picture 26" descr="D:\Users\Administrator\Desktop\87989224_2837792342935185_65642377223853834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Administrator\Desktop\87989224_2837792342935185_6564237722385383424_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319" cy="13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1378429" cy="1224951"/>
            <wp:effectExtent l="19050" t="0" r="0" b="0"/>
            <wp:docPr id="11" name="Picture 4" descr="D:\Users\Administrator\Desktop\87965474_2837793109601775_4595310923035443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esktop\87965474_2837793109601775_459531092303544320_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352" cy="122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1249405" cy="1230124"/>
            <wp:effectExtent l="19050" t="0" r="7895" b="0"/>
            <wp:docPr id="12" name="Picture 5" descr="D:\Users\Administrator\Desktop\88008619_2837794856268267_69037020074968350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istrator\Desktop\88008619_2837794856268267_6903702007496835072_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875" cy="123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1273642" cy="1228079"/>
            <wp:effectExtent l="19050" t="0" r="2708" b="0"/>
            <wp:docPr id="13" name="Picture 6" descr="D:\Users\Administrator\Desktop\88013057_2837793509601735_66416472536960204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istrator\Desktop\88013057_2837793509601735_6641647253696020480_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546" cy="123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02.03.2020 г. Презентация „Освобождението на България  „</w:t>
      </w: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</w:p>
    <w:p w:rsidR="00DC41BB" w:rsidRPr="00C54715" w:rsidRDefault="00DC41BB" w:rsidP="00DC41BB">
      <w:pPr>
        <w:shd w:val="clear" w:color="auto" w:fill="FFFFFF"/>
        <w:spacing w:after="75" w:line="240" w:lineRule="auto"/>
        <w:rPr>
          <w:rFonts w:ascii="inherit" w:hAnsi="inherit" w:cs="Segoe UI"/>
          <w:b/>
          <w:color w:val="1C1E21"/>
        </w:rPr>
      </w:pPr>
      <w:r w:rsidRPr="00C54715">
        <w:rPr>
          <w:rFonts w:ascii="inherit" w:hAnsi="inherit" w:cs="Segoe UI"/>
          <w:b/>
          <w:color w:val="1C1E21"/>
        </w:rPr>
        <w:t xml:space="preserve">02.03.2020  </w:t>
      </w:r>
    </w:p>
    <w:p w:rsidR="00DC41BB" w:rsidRPr="00D844B3" w:rsidRDefault="00DC41BB" w:rsidP="00DC41BB">
      <w:pPr>
        <w:shd w:val="clear" w:color="auto" w:fill="FFFFFF"/>
        <w:spacing w:after="75" w:line="240" w:lineRule="auto"/>
        <w:rPr>
          <w:rFonts w:ascii="inherit" w:hAnsi="inherit" w:cs="Segoe UI"/>
          <w:b/>
          <w:color w:val="1C1E21"/>
          <w:sz w:val="24"/>
          <w:szCs w:val="24"/>
        </w:rPr>
      </w:pPr>
      <w:r w:rsidRPr="00D844B3">
        <w:rPr>
          <w:rFonts w:ascii="inherit" w:hAnsi="inherit" w:cs="Segoe UI"/>
          <w:b/>
          <w:color w:val="1C1E21"/>
          <w:sz w:val="24"/>
          <w:szCs w:val="24"/>
        </w:rPr>
        <w:t>С поднасяне на венец и цветя, песни и минута мълчание от</w:t>
      </w:r>
      <w:r>
        <w:rPr>
          <w:rFonts w:ascii="inherit" w:hAnsi="inherit" w:cs="Segoe UI"/>
          <w:b/>
          <w:color w:val="1C1E21"/>
          <w:sz w:val="24"/>
          <w:szCs w:val="24"/>
        </w:rPr>
        <w:t xml:space="preserve">дадохме почит към загиналите за </w:t>
      </w:r>
      <w:r w:rsidRPr="00D844B3">
        <w:rPr>
          <w:rFonts w:ascii="inherit" w:hAnsi="inherit" w:cs="Segoe UI"/>
          <w:b/>
          <w:color w:val="1C1E21"/>
          <w:sz w:val="24"/>
          <w:szCs w:val="24"/>
        </w:rPr>
        <w:t>свободата на България - 3 ти март!</w:t>
      </w: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  <w:r w:rsidRPr="00C54715">
        <w:rPr>
          <w:rFonts w:ascii="Arial" w:hAnsi="Arial" w:cs="Arial"/>
          <w:b/>
          <w:noProof/>
          <w:sz w:val="20"/>
          <w:szCs w:val="20"/>
          <w:lang w:val="en-US" w:eastAsia="en-US"/>
        </w:rPr>
        <w:lastRenderedPageBreak/>
        <w:drawing>
          <wp:inline distT="0" distB="0" distL="0" distR="0">
            <wp:extent cx="1375913" cy="1742535"/>
            <wp:effectExtent l="19050" t="0" r="0" b="0"/>
            <wp:docPr id="37" name="Picture 27" descr="D:\Users\Administrator\Desktop\88034517_2838402659540820_41692115168615464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Administrator\Desktop\88034517_2838402659540820_4169211516861546496_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4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715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1248135" cy="1741001"/>
            <wp:effectExtent l="19050" t="0" r="9165" b="0"/>
            <wp:docPr id="38" name="Picture 28" descr="D:\Users\Administrator\Desktop\88081039_2838403016207451_50712056131034808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Administrator\Desktop\88081039_2838403016207451_5071205613103480832_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4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715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1235735" cy="1733910"/>
            <wp:effectExtent l="19050" t="0" r="2515" b="0"/>
            <wp:docPr id="39" name="Picture 29" descr="D:\Users\Administrator\Desktop\88006298_2838402892874130_14740725946290012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Administrator\Desktop\88006298_2838402892874130_1474072594629001216_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1" cy="173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715"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1223154" cy="1733190"/>
            <wp:effectExtent l="19050" t="0" r="0" b="0"/>
            <wp:docPr id="40" name="Picture 30" descr="D:\Users\Administrator\Desktop\88086438_2838402792874140_33576496793187778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Administrator\Desktop\88086438_2838402792874140_3357649679318777856_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3154" cy="173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09.03.2020 „Дамян Дамянов” – Литературна среща </w:t>
      </w: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02.09.2020</w:t>
      </w: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Панаир Б.Слатина – Откриване на” Лесопарка”</w:t>
      </w:r>
    </w:p>
    <w:p w:rsidR="00DC41BB" w:rsidRPr="00C54715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1723486" cy="1310674"/>
            <wp:effectExtent l="19050" t="0" r="0" b="0"/>
            <wp:docPr id="14" name="Picture 7" descr="D:\Users\Administrator\Desktop\IMG_20200912_09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istrator\Desktop\IMG_20200912_09092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91" cy="131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2027207" cy="1311215"/>
            <wp:effectExtent l="19050" t="0" r="0" b="0"/>
            <wp:docPr id="25" name="Picture 9" descr="D:\Users\Administrator\Desktop\IMG_20200912_11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istrator\Desktop\IMG_20200912_11154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904" cy="131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  <w:lang w:val="en-US"/>
        </w:rPr>
      </w:pP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</w:p>
    <w:p w:rsidR="00DC41BB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</w:p>
    <w:p w:rsidR="00DC41BB" w:rsidRPr="009B3511" w:rsidRDefault="00DC41BB" w:rsidP="00DC41BB">
      <w:pPr>
        <w:ind w:left="0" w:right="-375" w:firstLine="0"/>
        <w:rPr>
          <w:rFonts w:ascii="Arial" w:hAnsi="Arial" w:cs="Arial"/>
          <w:b/>
          <w:sz w:val="20"/>
          <w:szCs w:val="20"/>
        </w:rPr>
      </w:pPr>
      <w:r w:rsidRPr="009B3511">
        <w:rPr>
          <w:rFonts w:ascii="Arial" w:hAnsi="Arial" w:cs="Arial"/>
          <w:b/>
          <w:sz w:val="20"/>
          <w:szCs w:val="20"/>
        </w:rPr>
        <w:t xml:space="preserve">V. Работа на Читалищно настоятелство, Проверителна комисия и Общо събрание       </w:t>
      </w:r>
    </w:p>
    <w:p w:rsidR="00DC41BB" w:rsidRPr="009B3511" w:rsidRDefault="00DC41BB" w:rsidP="00DC41BB">
      <w:pPr>
        <w:ind w:left="-142" w:right="-375" w:firstLine="142"/>
        <w:rPr>
          <w:rFonts w:ascii="Arial" w:hAnsi="Arial" w:cs="Arial"/>
          <w:sz w:val="20"/>
          <w:szCs w:val="20"/>
        </w:rPr>
      </w:pPr>
      <w:r w:rsidRPr="009B3511">
        <w:rPr>
          <w:rFonts w:ascii="Arial" w:hAnsi="Arial" w:cs="Arial"/>
          <w:sz w:val="20"/>
          <w:szCs w:val="20"/>
        </w:rPr>
        <w:t xml:space="preserve"> През отчетния период са проведени :</w:t>
      </w:r>
    </w:p>
    <w:p w:rsidR="00DC41BB" w:rsidRPr="009B3511" w:rsidRDefault="00DC41BB" w:rsidP="00DC41BB">
      <w:pPr>
        <w:pStyle w:val="ListParagraph"/>
        <w:numPr>
          <w:ilvl w:val="0"/>
          <w:numId w:val="1"/>
        </w:numPr>
        <w:spacing w:after="0"/>
        <w:ind w:left="-142" w:right="-375" w:firstLine="142"/>
        <w:jc w:val="both"/>
        <w:rPr>
          <w:rFonts w:ascii="Arial" w:hAnsi="Arial" w:cs="Arial"/>
          <w:sz w:val="20"/>
          <w:szCs w:val="20"/>
        </w:rPr>
      </w:pPr>
      <w:r w:rsidRPr="009B3511">
        <w:rPr>
          <w:rFonts w:ascii="Arial" w:hAnsi="Arial" w:cs="Arial"/>
          <w:sz w:val="20"/>
          <w:szCs w:val="20"/>
        </w:rPr>
        <w:t xml:space="preserve">  Едно /1/  Общо годишно отчетно събрание.</w:t>
      </w:r>
    </w:p>
    <w:p w:rsidR="00DC41BB" w:rsidRPr="009B3511" w:rsidRDefault="00DC41BB" w:rsidP="00DC41BB">
      <w:pPr>
        <w:pStyle w:val="ListParagraph"/>
        <w:numPr>
          <w:ilvl w:val="0"/>
          <w:numId w:val="1"/>
        </w:numPr>
        <w:spacing w:after="0"/>
        <w:ind w:left="-142" w:right="-375" w:firstLine="142"/>
        <w:jc w:val="both"/>
        <w:rPr>
          <w:rFonts w:ascii="Arial" w:hAnsi="Arial" w:cs="Arial"/>
          <w:sz w:val="20"/>
          <w:szCs w:val="20"/>
        </w:rPr>
      </w:pPr>
      <w:r w:rsidRPr="009B3511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Четири/</w:t>
      </w:r>
      <w:r>
        <w:rPr>
          <w:rFonts w:ascii="Arial" w:hAnsi="Arial" w:cs="Arial"/>
          <w:sz w:val="20"/>
          <w:szCs w:val="20"/>
          <w:lang w:val="en-US"/>
        </w:rPr>
        <w:t>4</w:t>
      </w:r>
      <w:r w:rsidRPr="009B3511">
        <w:rPr>
          <w:rFonts w:ascii="Arial" w:hAnsi="Arial" w:cs="Arial"/>
          <w:sz w:val="20"/>
          <w:szCs w:val="20"/>
        </w:rPr>
        <w:t>/ Заседания на Читалищно настоятелство.</w:t>
      </w:r>
    </w:p>
    <w:p w:rsidR="00DC41BB" w:rsidRPr="009B3511" w:rsidRDefault="00DC41BB" w:rsidP="00DC41BB">
      <w:pPr>
        <w:pStyle w:val="ListParagraph"/>
        <w:ind w:left="-142" w:right="-375" w:firstLine="142"/>
        <w:jc w:val="both"/>
        <w:rPr>
          <w:rFonts w:ascii="Arial" w:hAnsi="Arial" w:cs="Arial"/>
          <w:sz w:val="20"/>
          <w:szCs w:val="20"/>
        </w:rPr>
      </w:pPr>
    </w:p>
    <w:p w:rsidR="00DC41BB" w:rsidRPr="009B3511" w:rsidRDefault="00DC41BB" w:rsidP="00DC41BB">
      <w:pPr>
        <w:pStyle w:val="ListParagraph"/>
        <w:ind w:left="-142" w:right="-375" w:firstLine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</w:t>
      </w:r>
      <w:r w:rsidRPr="009B3511">
        <w:rPr>
          <w:rFonts w:ascii="Arial" w:hAnsi="Arial" w:cs="Arial"/>
          <w:sz w:val="20"/>
          <w:szCs w:val="20"/>
        </w:rPr>
        <w:t>тчетено</w:t>
      </w:r>
      <w:r>
        <w:rPr>
          <w:rFonts w:ascii="Arial" w:hAnsi="Arial" w:cs="Arial"/>
          <w:sz w:val="20"/>
          <w:szCs w:val="20"/>
        </w:rPr>
        <w:t>то</w:t>
      </w:r>
      <w:r w:rsidRPr="009B3511">
        <w:rPr>
          <w:rFonts w:ascii="Arial" w:hAnsi="Arial" w:cs="Arial"/>
          <w:sz w:val="20"/>
          <w:szCs w:val="20"/>
        </w:rPr>
        <w:t xml:space="preserve"> до тук </w:t>
      </w:r>
      <w:r>
        <w:rPr>
          <w:rFonts w:ascii="Arial" w:hAnsi="Arial" w:cs="Arial"/>
          <w:sz w:val="20"/>
          <w:szCs w:val="20"/>
        </w:rPr>
        <w:t>е осъществено</w:t>
      </w:r>
      <w:r w:rsidRPr="009B351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с </w:t>
      </w:r>
      <w:r w:rsidRPr="009B3511">
        <w:rPr>
          <w:rFonts w:ascii="Arial" w:hAnsi="Arial" w:cs="Arial"/>
          <w:sz w:val="20"/>
          <w:szCs w:val="20"/>
        </w:rPr>
        <w:t>отговорната работа на Настоятелството и щатния персонал на читалището.</w:t>
      </w:r>
    </w:p>
    <w:p w:rsidR="00DC41BB" w:rsidRDefault="00DC41BB" w:rsidP="00DC41BB">
      <w:pPr>
        <w:pStyle w:val="ListParagraph"/>
        <w:ind w:left="-142" w:right="-375" w:firstLine="142"/>
        <w:jc w:val="both"/>
        <w:rPr>
          <w:rFonts w:ascii="Arial" w:hAnsi="Arial" w:cs="Arial"/>
          <w:sz w:val="20"/>
          <w:szCs w:val="20"/>
        </w:rPr>
      </w:pPr>
    </w:p>
    <w:p w:rsidR="00DC41BB" w:rsidRPr="005A5BA3" w:rsidRDefault="00DC41BB" w:rsidP="00DC41BB">
      <w:pPr>
        <w:pStyle w:val="ListParagraph"/>
        <w:ind w:left="-142" w:right="-375" w:firstLine="142"/>
        <w:jc w:val="both"/>
        <w:rPr>
          <w:rFonts w:ascii="Arial" w:hAnsi="Arial" w:cs="Arial"/>
          <w:sz w:val="20"/>
          <w:szCs w:val="20"/>
        </w:rPr>
      </w:pPr>
      <w:r w:rsidRPr="009B3511">
        <w:rPr>
          <w:rFonts w:ascii="Arial" w:hAnsi="Arial" w:cs="Arial"/>
          <w:b/>
          <w:sz w:val="20"/>
          <w:szCs w:val="20"/>
        </w:rPr>
        <w:t xml:space="preserve"> VI. Материална база</w:t>
      </w:r>
    </w:p>
    <w:p w:rsidR="00DC41BB" w:rsidRPr="009B3511" w:rsidRDefault="00DC41BB" w:rsidP="00DC41BB">
      <w:pPr>
        <w:ind w:left="-142" w:right="-375" w:firstLine="14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9B3511">
        <w:rPr>
          <w:rFonts w:ascii="Arial" w:hAnsi="Arial" w:cs="Arial"/>
          <w:sz w:val="20"/>
          <w:szCs w:val="20"/>
        </w:rPr>
        <w:t xml:space="preserve"> Читалищната сграда  е основен фактор за културния живот на селото ни. </w:t>
      </w:r>
    </w:p>
    <w:p w:rsidR="00DC41BB" w:rsidRPr="009B3511" w:rsidRDefault="00DC41BB" w:rsidP="00DC41BB">
      <w:pPr>
        <w:ind w:left="-142" w:right="-375" w:firstLine="142"/>
        <w:rPr>
          <w:rFonts w:ascii="Arial" w:hAnsi="Arial" w:cs="Arial"/>
          <w:sz w:val="20"/>
          <w:szCs w:val="20"/>
        </w:rPr>
      </w:pPr>
      <w:r w:rsidRPr="009B3511">
        <w:rPr>
          <w:rFonts w:ascii="Arial" w:hAnsi="Arial" w:cs="Arial"/>
          <w:sz w:val="20"/>
          <w:szCs w:val="20"/>
        </w:rPr>
        <w:t xml:space="preserve">  Към момента сградата  се нуждае от цялостен ремонт.</w:t>
      </w:r>
      <w:proofErr w:type="spellStart"/>
      <w:r>
        <w:rPr>
          <w:rFonts w:ascii="Arial" w:hAnsi="Arial" w:cs="Arial"/>
          <w:sz w:val="20"/>
          <w:szCs w:val="20"/>
          <w:lang w:val="en-US"/>
        </w:rPr>
        <w:t>Големия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салон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на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читалището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не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функционира</w:t>
      </w:r>
      <w:proofErr w:type="spellEnd"/>
      <w:r>
        <w:rPr>
          <w:rFonts w:ascii="Arial" w:hAnsi="Arial" w:cs="Arial"/>
          <w:sz w:val="20"/>
          <w:szCs w:val="20"/>
        </w:rPr>
        <w:t>, а това е проблем за провеждане на мероприятия с по-голяма аудитория</w:t>
      </w:r>
      <w:r w:rsidRPr="009B3511">
        <w:rPr>
          <w:rFonts w:ascii="Arial" w:hAnsi="Arial" w:cs="Arial"/>
          <w:sz w:val="20"/>
          <w:szCs w:val="20"/>
        </w:rPr>
        <w:t>.</w:t>
      </w:r>
    </w:p>
    <w:p w:rsidR="00DC41BB" w:rsidRPr="009B3511" w:rsidRDefault="00DC41BB" w:rsidP="00DC41BB">
      <w:pPr>
        <w:ind w:left="-142" w:right="-375" w:firstLine="142"/>
        <w:rPr>
          <w:rFonts w:ascii="Arial" w:hAnsi="Arial" w:cs="Arial"/>
          <w:sz w:val="20"/>
          <w:szCs w:val="20"/>
        </w:rPr>
      </w:pPr>
      <w:r w:rsidRPr="009B3511">
        <w:rPr>
          <w:rFonts w:ascii="Arial" w:hAnsi="Arial" w:cs="Arial"/>
          <w:sz w:val="20"/>
          <w:szCs w:val="20"/>
        </w:rPr>
        <w:t xml:space="preserve">  Доволни сме, че библи</w:t>
      </w:r>
      <w:r>
        <w:rPr>
          <w:rFonts w:ascii="Arial" w:hAnsi="Arial" w:cs="Arial"/>
          <w:sz w:val="20"/>
          <w:szCs w:val="20"/>
        </w:rPr>
        <w:t xml:space="preserve">отеката ни придоби приличен вид с </w:t>
      </w:r>
      <w:r w:rsidRPr="009B3511">
        <w:rPr>
          <w:rFonts w:ascii="Arial" w:hAnsi="Arial" w:cs="Arial"/>
          <w:sz w:val="20"/>
          <w:szCs w:val="20"/>
        </w:rPr>
        <w:t xml:space="preserve">детски отдел и справочен/с компютри/ </w:t>
      </w:r>
      <w:r>
        <w:rPr>
          <w:rFonts w:ascii="Arial" w:hAnsi="Arial" w:cs="Arial"/>
          <w:sz w:val="20"/>
          <w:szCs w:val="20"/>
        </w:rPr>
        <w:t xml:space="preserve">които </w:t>
      </w:r>
      <w:r w:rsidRPr="009B3511">
        <w:rPr>
          <w:rFonts w:ascii="Arial" w:hAnsi="Arial" w:cs="Arial"/>
          <w:sz w:val="20"/>
          <w:szCs w:val="20"/>
        </w:rPr>
        <w:t xml:space="preserve">са освежени.Остана да се ремонтира заемната.  Оборудвана е с  6 компютъра ,мултимедия, принтери, нова литература. </w:t>
      </w:r>
    </w:p>
    <w:p w:rsidR="00DC41BB" w:rsidRPr="009B3511" w:rsidRDefault="00DC41BB" w:rsidP="00DC41BB">
      <w:pPr>
        <w:ind w:left="-142" w:right="-375" w:firstLine="142"/>
        <w:rPr>
          <w:rFonts w:ascii="Arial" w:hAnsi="Arial" w:cs="Arial"/>
          <w:sz w:val="20"/>
          <w:szCs w:val="20"/>
        </w:rPr>
      </w:pPr>
      <w:r w:rsidRPr="009B3511">
        <w:rPr>
          <w:rFonts w:ascii="Arial" w:hAnsi="Arial" w:cs="Arial"/>
          <w:b/>
          <w:sz w:val="20"/>
          <w:szCs w:val="20"/>
        </w:rPr>
        <w:t xml:space="preserve"> VII.</w:t>
      </w:r>
      <w:r>
        <w:rPr>
          <w:rFonts w:ascii="Arial" w:hAnsi="Arial" w:cs="Arial"/>
          <w:b/>
          <w:sz w:val="20"/>
          <w:szCs w:val="20"/>
        </w:rPr>
        <w:t>Финансова част</w:t>
      </w:r>
      <w:r w:rsidRPr="009B3511">
        <w:rPr>
          <w:rFonts w:ascii="Arial" w:hAnsi="Arial" w:cs="Arial"/>
          <w:b/>
          <w:sz w:val="20"/>
          <w:szCs w:val="20"/>
        </w:rPr>
        <w:t>.</w:t>
      </w:r>
    </w:p>
    <w:p w:rsidR="00DC41BB" w:rsidRPr="009B3511" w:rsidRDefault="00DC41BB" w:rsidP="00DC41BB">
      <w:pPr>
        <w:ind w:left="-142" w:right="-375" w:firstLine="142"/>
        <w:rPr>
          <w:rFonts w:ascii="Arial" w:hAnsi="Arial" w:cs="Arial"/>
          <w:sz w:val="20"/>
          <w:szCs w:val="20"/>
        </w:rPr>
      </w:pPr>
      <w:r w:rsidRPr="009B3511">
        <w:rPr>
          <w:rFonts w:ascii="Arial" w:hAnsi="Arial" w:cs="Arial"/>
          <w:sz w:val="20"/>
          <w:szCs w:val="20"/>
        </w:rPr>
        <w:t>1.Източници на финансиране за периода:</w:t>
      </w:r>
    </w:p>
    <w:p w:rsidR="00DC41BB" w:rsidRPr="009B3511" w:rsidRDefault="00DC41BB" w:rsidP="00DC41BB">
      <w:pPr>
        <w:ind w:left="-142" w:right="-375" w:firstLine="142"/>
        <w:rPr>
          <w:rFonts w:ascii="Arial" w:hAnsi="Arial" w:cs="Arial"/>
          <w:sz w:val="20"/>
          <w:szCs w:val="20"/>
        </w:rPr>
      </w:pPr>
      <w:r w:rsidRPr="009B3511">
        <w:rPr>
          <w:rFonts w:ascii="Arial" w:hAnsi="Arial" w:cs="Arial"/>
          <w:sz w:val="20"/>
          <w:szCs w:val="20"/>
        </w:rPr>
        <w:t xml:space="preserve">  -Министерство на културата /Държавна субсидия/ —</w:t>
      </w:r>
      <w:r>
        <w:rPr>
          <w:rFonts w:ascii="Arial" w:hAnsi="Arial" w:cs="Arial"/>
          <w:sz w:val="20"/>
          <w:szCs w:val="20"/>
          <w:lang w:val="en-US"/>
        </w:rPr>
        <w:t>20880</w:t>
      </w:r>
      <w:r w:rsidRPr="009B3511">
        <w:rPr>
          <w:rFonts w:ascii="Arial" w:hAnsi="Arial" w:cs="Arial"/>
          <w:sz w:val="20"/>
          <w:szCs w:val="20"/>
        </w:rPr>
        <w:t>лв.</w:t>
      </w:r>
    </w:p>
    <w:p w:rsidR="00DC41BB" w:rsidRPr="009B3511" w:rsidRDefault="00DC41BB" w:rsidP="00DC41BB">
      <w:pPr>
        <w:ind w:left="-142" w:right="-375" w:firstLine="142"/>
        <w:rPr>
          <w:rFonts w:ascii="Arial" w:hAnsi="Arial" w:cs="Arial"/>
          <w:sz w:val="20"/>
          <w:szCs w:val="20"/>
        </w:rPr>
      </w:pPr>
      <w:r w:rsidRPr="009B3511">
        <w:rPr>
          <w:rFonts w:ascii="Arial" w:hAnsi="Arial" w:cs="Arial"/>
          <w:sz w:val="20"/>
          <w:szCs w:val="20"/>
        </w:rPr>
        <w:t xml:space="preserve">  -Членски внос  и читателски такси  </w:t>
      </w:r>
      <w:r>
        <w:rPr>
          <w:rFonts w:ascii="Arial" w:hAnsi="Arial" w:cs="Arial"/>
          <w:sz w:val="20"/>
          <w:szCs w:val="20"/>
        </w:rPr>
        <w:t>-136,60</w:t>
      </w:r>
      <w:r w:rsidRPr="009B3511">
        <w:rPr>
          <w:rFonts w:ascii="Arial" w:hAnsi="Arial" w:cs="Arial"/>
          <w:sz w:val="20"/>
          <w:szCs w:val="20"/>
        </w:rPr>
        <w:t>.</w:t>
      </w:r>
    </w:p>
    <w:p w:rsidR="00DC41BB" w:rsidRDefault="00DC41BB" w:rsidP="00DC41BB">
      <w:pPr>
        <w:ind w:left="-142" w:right="-375" w:firstLine="142"/>
        <w:rPr>
          <w:rFonts w:ascii="Arial" w:hAnsi="Arial" w:cs="Arial"/>
          <w:sz w:val="20"/>
          <w:szCs w:val="20"/>
          <w:lang w:val="en-US"/>
        </w:rPr>
      </w:pPr>
      <w:r w:rsidRPr="009B3511">
        <w:rPr>
          <w:rFonts w:ascii="Arial" w:hAnsi="Arial" w:cs="Arial"/>
          <w:sz w:val="20"/>
          <w:szCs w:val="20"/>
        </w:rPr>
        <w:t xml:space="preserve">  - </w:t>
      </w:r>
      <w:proofErr w:type="spellStart"/>
      <w:r w:rsidRPr="009B3511">
        <w:rPr>
          <w:rFonts w:ascii="Arial" w:hAnsi="Arial" w:cs="Arial"/>
          <w:sz w:val="20"/>
          <w:szCs w:val="20"/>
        </w:rPr>
        <w:t>Дофинансиране</w:t>
      </w:r>
      <w:proofErr w:type="spellEnd"/>
      <w:r w:rsidRPr="009B3511">
        <w:rPr>
          <w:rFonts w:ascii="Arial" w:hAnsi="Arial" w:cs="Arial"/>
          <w:sz w:val="20"/>
          <w:szCs w:val="20"/>
        </w:rPr>
        <w:t xml:space="preserve"> от Община Бяла Слатина – 2000 лв.</w:t>
      </w:r>
    </w:p>
    <w:p w:rsidR="00DC41BB" w:rsidRPr="009B3511" w:rsidRDefault="00DC41BB" w:rsidP="00DC41BB">
      <w:pPr>
        <w:ind w:left="-142" w:right="-375" w:firstLine="142"/>
        <w:rPr>
          <w:rFonts w:ascii="Arial" w:hAnsi="Arial" w:cs="Arial"/>
          <w:sz w:val="20"/>
          <w:szCs w:val="20"/>
        </w:rPr>
      </w:pPr>
      <w:r w:rsidRPr="009B3511">
        <w:rPr>
          <w:rFonts w:ascii="Arial" w:hAnsi="Arial" w:cs="Arial"/>
          <w:sz w:val="20"/>
          <w:szCs w:val="20"/>
        </w:rPr>
        <w:t xml:space="preserve"> 2. Субсидирана численост -2 бр. на длъжност :</w:t>
      </w:r>
    </w:p>
    <w:p w:rsidR="00DC41BB" w:rsidRPr="009B3511" w:rsidRDefault="00DC41BB" w:rsidP="00DC41BB">
      <w:pPr>
        <w:ind w:left="-142" w:right="-375" w:firstLine="142"/>
        <w:rPr>
          <w:rFonts w:ascii="Arial" w:hAnsi="Arial" w:cs="Arial"/>
          <w:sz w:val="20"/>
          <w:szCs w:val="20"/>
        </w:rPr>
      </w:pPr>
      <w:r w:rsidRPr="009B3511">
        <w:rPr>
          <w:rFonts w:ascii="Arial" w:hAnsi="Arial" w:cs="Arial"/>
          <w:sz w:val="20"/>
          <w:szCs w:val="20"/>
        </w:rPr>
        <w:t xml:space="preserve"> - Секретар</w:t>
      </w:r>
    </w:p>
    <w:p w:rsidR="00DC41BB" w:rsidRPr="009B3511" w:rsidRDefault="00DC41BB" w:rsidP="00DC41BB">
      <w:pPr>
        <w:ind w:left="-142" w:right="-375" w:firstLine="142"/>
        <w:rPr>
          <w:rFonts w:ascii="Arial" w:hAnsi="Arial" w:cs="Arial"/>
          <w:sz w:val="20"/>
          <w:szCs w:val="20"/>
        </w:rPr>
      </w:pPr>
      <w:r w:rsidRPr="009B3511">
        <w:rPr>
          <w:rFonts w:ascii="Arial" w:hAnsi="Arial" w:cs="Arial"/>
          <w:sz w:val="20"/>
          <w:szCs w:val="20"/>
        </w:rPr>
        <w:t xml:space="preserve"> - Библиотекар</w:t>
      </w:r>
    </w:p>
    <w:p w:rsidR="00DC41BB" w:rsidRPr="009B3511" w:rsidRDefault="00DC41BB" w:rsidP="00DC41BB">
      <w:pPr>
        <w:ind w:left="-142" w:right="-375" w:firstLine="142"/>
        <w:rPr>
          <w:rFonts w:ascii="Arial" w:hAnsi="Arial" w:cs="Arial"/>
          <w:sz w:val="20"/>
          <w:szCs w:val="20"/>
        </w:rPr>
      </w:pPr>
      <w:r w:rsidRPr="009B3511">
        <w:rPr>
          <w:rFonts w:ascii="Arial" w:hAnsi="Arial" w:cs="Arial"/>
          <w:sz w:val="20"/>
          <w:szCs w:val="20"/>
        </w:rPr>
        <w:lastRenderedPageBreak/>
        <w:t xml:space="preserve">Никога неможе да се каже, че една дейност като читалищната е свършена.Всичко постигнато, с времето  трябва да се </w:t>
      </w:r>
      <w:proofErr w:type="spellStart"/>
      <w:r w:rsidRPr="009B3511">
        <w:rPr>
          <w:rFonts w:ascii="Arial" w:hAnsi="Arial" w:cs="Arial"/>
          <w:sz w:val="20"/>
          <w:szCs w:val="20"/>
        </w:rPr>
        <w:t>надгражда</w:t>
      </w:r>
      <w:proofErr w:type="spellEnd"/>
      <w:r w:rsidRPr="009B3511">
        <w:rPr>
          <w:rFonts w:ascii="Arial" w:hAnsi="Arial" w:cs="Arial"/>
          <w:sz w:val="20"/>
          <w:szCs w:val="20"/>
        </w:rPr>
        <w:t xml:space="preserve"> .В някой дейности ние постигаме това като например работа с децата,но в други има обрат. По някога и на нас читалищното ръководство ни е трудно , чувстваме се безсилни като в това да накарам</w:t>
      </w:r>
      <w:r>
        <w:rPr>
          <w:rFonts w:ascii="Arial" w:hAnsi="Arial" w:cs="Arial"/>
          <w:sz w:val="20"/>
          <w:szCs w:val="20"/>
        </w:rPr>
        <w:t>е</w:t>
      </w:r>
      <w:r w:rsidRPr="009B3511">
        <w:rPr>
          <w:rFonts w:ascii="Arial" w:hAnsi="Arial" w:cs="Arial"/>
          <w:sz w:val="20"/>
          <w:szCs w:val="20"/>
        </w:rPr>
        <w:t xml:space="preserve"> младежите да пеят в група, да танцуват в т. състав, да слушат презентация, дори и да присъстват на тържество.Самодейността е талант,интерес и желание и за да събудим интереса на талантливите всички трябва да работим за това – читалище, училище, км</w:t>
      </w:r>
      <w:r>
        <w:rPr>
          <w:rFonts w:ascii="Arial" w:hAnsi="Arial" w:cs="Arial"/>
          <w:sz w:val="20"/>
          <w:szCs w:val="20"/>
        </w:rPr>
        <w:t xml:space="preserve">етство, община цялото общество И това </w:t>
      </w:r>
      <w:r w:rsidRPr="009B3511">
        <w:rPr>
          <w:rFonts w:ascii="Arial" w:hAnsi="Arial" w:cs="Arial"/>
          <w:sz w:val="20"/>
          <w:szCs w:val="20"/>
        </w:rPr>
        <w:t>ще бъде приоритетна задача на читали</w:t>
      </w:r>
      <w:r>
        <w:rPr>
          <w:rFonts w:ascii="Arial" w:hAnsi="Arial" w:cs="Arial"/>
          <w:sz w:val="20"/>
          <w:szCs w:val="20"/>
        </w:rPr>
        <w:t>щето през следващия период -2021</w:t>
      </w:r>
      <w:r w:rsidRPr="009B3511">
        <w:rPr>
          <w:rFonts w:ascii="Arial" w:hAnsi="Arial" w:cs="Arial"/>
          <w:sz w:val="20"/>
          <w:szCs w:val="20"/>
        </w:rPr>
        <w:t>г.</w:t>
      </w:r>
    </w:p>
    <w:p w:rsidR="00DC41BB" w:rsidRPr="00907F38" w:rsidRDefault="00DC41BB" w:rsidP="00DC41BB">
      <w:pPr>
        <w:ind w:left="-142" w:right="-375" w:firstLine="142"/>
        <w:rPr>
          <w:rFonts w:ascii="Arial" w:hAnsi="Arial" w:cs="Arial"/>
          <w:sz w:val="20"/>
          <w:szCs w:val="20"/>
          <w:lang w:val="en-US"/>
        </w:rPr>
      </w:pPr>
      <w:r w:rsidRPr="009B3511">
        <w:rPr>
          <w:rFonts w:ascii="Arial" w:hAnsi="Arial" w:cs="Arial"/>
          <w:sz w:val="20"/>
          <w:szCs w:val="20"/>
        </w:rPr>
        <w:t xml:space="preserve">Читалището ни е важно като обществено значима институция със собствен принос в полза на гражданите. Считаме, че посоката, в която се развива дейността ни </w:t>
      </w:r>
      <w:r>
        <w:rPr>
          <w:rFonts w:ascii="Arial" w:hAnsi="Arial" w:cs="Arial"/>
          <w:sz w:val="20"/>
          <w:szCs w:val="20"/>
        </w:rPr>
        <w:t xml:space="preserve">, въпреки пандемията през изминалата </w:t>
      </w:r>
      <w:r w:rsidRPr="009B3511">
        <w:rPr>
          <w:rFonts w:ascii="Arial" w:hAnsi="Arial" w:cs="Arial"/>
          <w:sz w:val="20"/>
          <w:szCs w:val="20"/>
        </w:rPr>
        <w:t xml:space="preserve">и </w:t>
      </w:r>
      <w:r>
        <w:rPr>
          <w:rFonts w:ascii="Arial" w:hAnsi="Arial" w:cs="Arial"/>
          <w:sz w:val="20"/>
          <w:szCs w:val="20"/>
        </w:rPr>
        <w:t xml:space="preserve"> тази година, </w:t>
      </w:r>
      <w:r w:rsidRPr="009B3511">
        <w:rPr>
          <w:rFonts w:ascii="Arial" w:hAnsi="Arial" w:cs="Arial"/>
          <w:sz w:val="20"/>
          <w:szCs w:val="20"/>
        </w:rPr>
        <w:t>реализираните инициативи  способстват за постигане на дългосрочните цели, които сме си поставили.</w:t>
      </w:r>
    </w:p>
    <w:p w:rsidR="00DC41BB" w:rsidRPr="009B3511" w:rsidRDefault="00DC41BB" w:rsidP="00DC41BB">
      <w:pPr>
        <w:ind w:left="-142" w:right="-375" w:firstLine="142"/>
        <w:rPr>
          <w:rFonts w:ascii="Arial" w:hAnsi="Arial" w:cs="Arial"/>
          <w:sz w:val="20"/>
          <w:szCs w:val="20"/>
        </w:rPr>
      </w:pPr>
      <w:r w:rsidRPr="009B3511">
        <w:rPr>
          <w:rFonts w:ascii="Arial" w:hAnsi="Arial" w:cs="Arial"/>
          <w:sz w:val="20"/>
          <w:szCs w:val="20"/>
        </w:rPr>
        <w:t>Ръководството и екипът на читалището продължават да работят за р</w:t>
      </w:r>
      <w:r>
        <w:rPr>
          <w:rFonts w:ascii="Arial" w:hAnsi="Arial" w:cs="Arial"/>
          <w:sz w:val="20"/>
          <w:szCs w:val="20"/>
        </w:rPr>
        <w:t xml:space="preserve">азширяване кръга от партньори </w:t>
      </w:r>
      <w:r w:rsidRPr="009B3511">
        <w:rPr>
          <w:rFonts w:ascii="Arial" w:hAnsi="Arial" w:cs="Arial"/>
          <w:sz w:val="20"/>
          <w:szCs w:val="20"/>
        </w:rPr>
        <w:t>културни институции,   учебни заведения, както и в посока на</w:t>
      </w:r>
      <w:r>
        <w:rPr>
          <w:rFonts w:ascii="Arial" w:hAnsi="Arial" w:cs="Arial"/>
          <w:sz w:val="20"/>
          <w:szCs w:val="20"/>
        </w:rPr>
        <w:t xml:space="preserve"> </w:t>
      </w:r>
      <w:r w:rsidRPr="009B3511">
        <w:rPr>
          <w:rFonts w:ascii="Arial" w:hAnsi="Arial" w:cs="Arial"/>
          <w:sz w:val="20"/>
          <w:szCs w:val="20"/>
        </w:rPr>
        <w:t>подобряване на предлаганите услуги, с цел привличане на нови потребители.</w:t>
      </w:r>
    </w:p>
    <w:p w:rsidR="00DC41BB" w:rsidRPr="009B3511" w:rsidRDefault="00DC41BB" w:rsidP="00DC41BB">
      <w:pPr>
        <w:ind w:left="-142" w:right="-375" w:firstLine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Ще т</w:t>
      </w:r>
      <w:r w:rsidRPr="009B3511">
        <w:rPr>
          <w:rFonts w:ascii="Arial" w:hAnsi="Arial" w:cs="Arial"/>
          <w:sz w:val="20"/>
          <w:szCs w:val="20"/>
        </w:rPr>
        <w:t>ърсим и следим възможности за кандидатстване по проекти и програми, с които да</w:t>
      </w:r>
      <w:r>
        <w:rPr>
          <w:rFonts w:ascii="Arial" w:hAnsi="Arial" w:cs="Arial"/>
          <w:sz w:val="20"/>
          <w:szCs w:val="20"/>
        </w:rPr>
        <w:t xml:space="preserve">         </w:t>
      </w:r>
      <w:r w:rsidRPr="009B3511">
        <w:rPr>
          <w:rFonts w:ascii="Arial" w:hAnsi="Arial" w:cs="Arial"/>
          <w:sz w:val="20"/>
          <w:szCs w:val="20"/>
        </w:rPr>
        <w:t xml:space="preserve">обезпечим дейността и материалната база на читалището. </w:t>
      </w:r>
    </w:p>
    <w:p w:rsidR="00DC41BB" w:rsidRPr="009B3511" w:rsidRDefault="00DC41BB" w:rsidP="00DC41BB">
      <w:pPr>
        <w:ind w:left="-142" w:right="-375" w:firstLine="142"/>
        <w:rPr>
          <w:rFonts w:ascii="Arial" w:hAnsi="Arial" w:cs="Arial"/>
          <w:sz w:val="20"/>
          <w:szCs w:val="20"/>
        </w:rPr>
      </w:pPr>
      <w:r w:rsidRPr="009B3511">
        <w:rPr>
          <w:rFonts w:ascii="Arial" w:hAnsi="Arial" w:cs="Arial"/>
          <w:sz w:val="20"/>
          <w:szCs w:val="20"/>
        </w:rPr>
        <w:t xml:space="preserve"> Тук се пази родовата памет, тук са корените, тук е бита и традицията, тук е иновацията, тук идват и хората, защото читалището  си е извоювало и пази името на авторитетен културен институт, готов да приеме предизвикателствата на новото време , отговорно да се справи със сериозни теми и всичко това с едничката заветна цел – да направим по красив делника и да изпълним със съдържание  празника на /всички нас/местната общност .</w:t>
      </w:r>
    </w:p>
    <w:p w:rsidR="00DC41BB" w:rsidRPr="009B3511" w:rsidRDefault="00DC41BB" w:rsidP="00DC41BB">
      <w:pPr>
        <w:ind w:left="-142" w:right="-375" w:firstLine="142"/>
        <w:rPr>
          <w:rFonts w:ascii="Arial" w:hAnsi="Arial" w:cs="Arial"/>
          <w:sz w:val="20"/>
          <w:szCs w:val="20"/>
        </w:rPr>
      </w:pPr>
      <w:r w:rsidRPr="009B3511">
        <w:rPr>
          <w:rFonts w:ascii="Arial" w:hAnsi="Arial" w:cs="Arial"/>
          <w:sz w:val="20"/>
          <w:szCs w:val="20"/>
        </w:rPr>
        <w:t xml:space="preserve"> Читалищното ръководство благодари  на Община Бяла Слатина  за средствата  отпуснати за  МД , без които няма да оцелеем.Огромна благодарност към всички самодейци ,участниците в клубове ,на ПК и целия екип на ЦДГ за техния всеотдаен труд и участие в читалищната дейност.</w:t>
      </w:r>
    </w:p>
    <w:p w:rsidR="00DC41BB" w:rsidRPr="009B3511" w:rsidRDefault="00DC41BB" w:rsidP="00DC41BB">
      <w:pPr>
        <w:ind w:left="0" w:right="-375" w:firstLine="0"/>
        <w:rPr>
          <w:rFonts w:ascii="Arial" w:hAnsi="Arial" w:cs="Arial"/>
          <w:sz w:val="20"/>
          <w:szCs w:val="20"/>
        </w:rPr>
      </w:pPr>
      <w:r w:rsidRPr="009B3511">
        <w:rPr>
          <w:rFonts w:ascii="Arial" w:hAnsi="Arial" w:cs="Arial"/>
          <w:sz w:val="20"/>
          <w:szCs w:val="20"/>
        </w:rPr>
        <w:t xml:space="preserve"> Благодаря за вниманието!</w:t>
      </w:r>
    </w:p>
    <w:p w:rsidR="00DC41BB" w:rsidRPr="009B3511" w:rsidRDefault="00DC41BB" w:rsidP="00DC41BB">
      <w:pPr>
        <w:ind w:left="-142" w:right="-375" w:firstLine="142"/>
        <w:rPr>
          <w:rFonts w:ascii="Arial" w:hAnsi="Arial" w:cs="Arial"/>
          <w:sz w:val="20"/>
          <w:szCs w:val="20"/>
        </w:rPr>
      </w:pPr>
    </w:p>
    <w:p w:rsidR="00DC41BB" w:rsidRPr="009B3511" w:rsidRDefault="00DC41BB" w:rsidP="00DC41BB">
      <w:pPr>
        <w:ind w:left="0" w:right="-375" w:firstLine="0"/>
        <w:rPr>
          <w:rFonts w:ascii="Arial" w:hAnsi="Arial" w:cs="Arial"/>
          <w:sz w:val="20"/>
          <w:szCs w:val="20"/>
        </w:rPr>
      </w:pPr>
      <w:r w:rsidRPr="009B3511">
        <w:rPr>
          <w:rFonts w:ascii="Arial" w:hAnsi="Arial" w:cs="Arial"/>
          <w:sz w:val="20"/>
          <w:szCs w:val="20"/>
        </w:rPr>
        <w:t>Отчетния доклад е приет с протоколно решение №</w:t>
      </w:r>
      <w:r>
        <w:rPr>
          <w:rFonts w:ascii="Arial" w:hAnsi="Arial" w:cs="Arial"/>
          <w:sz w:val="20"/>
          <w:szCs w:val="20"/>
        </w:rPr>
        <w:t xml:space="preserve"> 2/11.03.2021г.</w:t>
      </w:r>
      <w:r w:rsidRPr="009B3511">
        <w:rPr>
          <w:rFonts w:ascii="Arial" w:hAnsi="Arial" w:cs="Arial"/>
          <w:sz w:val="20"/>
          <w:szCs w:val="20"/>
        </w:rPr>
        <w:t>От Общото събрание.</w:t>
      </w:r>
    </w:p>
    <w:p w:rsidR="00DC41BB" w:rsidRPr="009B3511" w:rsidRDefault="00DC41BB" w:rsidP="00DC41BB">
      <w:pPr>
        <w:ind w:left="-142" w:right="-375" w:firstLine="142"/>
        <w:rPr>
          <w:rFonts w:ascii="Arial" w:hAnsi="Arial" w:cs="Arial"/>
          <w:sz w:val="20"/>
          <w:szCs w:val="20"/>
        </w:rPr>
      </w:pPr>
      <w:r w:rsidRPr="009B3511">
        <w:rPr>
          <w:rFonts w:ascii="Arial" w:hAnsi="Arial" w:cs="Arial"/>
          <w:sz w:val="20"/>
          <w:szCs w:val="20"/>
        </w:rPr>
        <w:t xml:space="preserve">                                                                          </w:t>
      </w:r>
    </w:p>
    <w:p w:rsidR="00DC41BB" w:rsidRPr="009B3511" w:rsidRDefault="00DC41BB" w:rsidP="00DC41BB">
      <w:pPr>
        <w:ind w:left="-142" w:right="-375" w:firstLine="142"/>
        <w:rPr>
          <w:rFonts w:ascii="Arial" w:hAnsi="Arial" w:cs="Arial"/>
          <w:sz w:val="20"/>
          <w:szCs w:val="20"/>
        </w:rPr>
      </w:pPr>
      <w:r w:rsidRPr="009B3511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</w:t>
      </w:r>
    </w:p>
    <w:p w:rsidR="00DC41BB" w:rsidRPr="009B3511" w:rsidRDefault="00DC41BB" w:rsidP="00DC41BB">
      <w:pPr>
        <w:ind w:left="-142" w:right="-375" w:firstLine="142"/>
        <w:rPr>
          <w:rFonts w:ascii="Arial" w:hAnsi="Arial" w:cs="Arial"/>
          <w:sz w:val="20"/>
          <w:szCs w:val="20"/>
        </w:rPr>
      </w:pPr>
      <w:r w:rsidRPr="009B3511">
        <w:rPr>
          <w:rFonts w:ascii="Arial" w:hAnsi="Arial" w:cs="Arial"/>
          <w:sz w:val="20"/>
          <w:szCs w:val="20"/>
        </w:rPr>
        <w:t xml:space="preserve">                                                                                Председател:  Цветослав </w:t>
      </w:r>
      <w:proofErr w:type="spellStart"/>
      <w:r w:rsidRPr="009B3511">
        <w:rPr>
          <w:rFonts w:ascii="Arial" w:hAnsi="Arial" w:cs="Arial"/>
          <w:sz w:val="20"/>
          <w:szCs w:val="20"/>
        </w:rPr>
        <w:t>Ценов</w:t>
      </w:r>
      <w:proofErr w:type="spellEnd"/>
    </w:p>
    <w:p w:rsidR="00DC41BB" w:rsidRPr="009B3511" w:rsidRDefault="00DC41BB" w:rsidP="00DC41BB">
      <w:pPr>
        <w:spacing w:line="276" w:lineRule="auto"/>
        <w:ind w:left="-142" w:right="-375" w:firstLine="142"/>
        <w:rPr>
          <w:rFonts w:ascii="Arial" w:hAnsi="Arial" w:cs="Arial"/>
          <w:b/>
          <w:sz w:val="20"/>
          <w:szCs w:val="20"/>
          <w:lang w:val="en-US"/>
        </w:rPr>
      </w:pPr>
    </w:p>
    <w:p w:rsidR="00DC41BB" w:rsidRPr="009B3511" w:rsidRDefault="00DC41BB" w:rsidP="00DC41BB">
      <w:pPr>
        <w:ind w:left="-142" w:right="-375" w:firstLine="142"/>
        <w:rPr>
          <w:rFonts w:ascii="Arial" w:hAnsi="Arial" w:cs="Arial"/>
          <w:b/>
          <w:sz w:val="20"/>
          <w:szCs w:val="20"/>
          <w:lang w:val="ru-RU"/>
        </w:rPr>
      </w:pPr>
    </w:p>
    <w:p w:rsidR="00DC41BB" w:rsidRPr="009B3511" w:rsidRDefault="00DC41BB" w:rsidP="00DC41BB">
      <w:pPr>
        <w:ind w:left="-142" w:right="-375" w:firstLine="142"/>
        <w:rPr>
          <w:rFonts w:ascii="Arial" w:hAnsi="Arial" w:cs="Arial"/>
          <w:sz w:val="20"/>
          <w:szCs w:val="20"/>
          <w:lang w:val="ru-RU"/>
        </w:rPr>
      </w:pPr>
    </w:p>
    <w:p w:rsidR="00DC41BB" w:rsidRPr="009B3511" w:rsidRDefault="00DC41BB" w:rsidP="00DC41BB">
      <w:pPr>
        <w:ind w:left="-142" w:right="-375" w:firstLine="142"/>
        <w:rPr>
          <w:rFonts w:ascii="Arial" w:hAnsi="Arial" w:cs="Arial"/>
          <w:sz w:val="20"/>
          <w:szCs w:val="20"/>
          <w:lang w:val="ru-RU"/>
        </w:rPr>
      </w:pPr>
    </w:p>
    <w:p w:rsidR="002E117C" w:rsidRDefault="002E117C"/>
    <w:sectPr w:rsidR="002E117C" w:rsidSect="00DC41BB">
      <w:pgSz w:w="12240" w:h="15840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2C32C7"/>
    <w:multiLevelType w:val="hybridMultilevel"/>
    <w:tmpl w:val="1098EC54"/>
    <w:lvl w:ilvl="0" w:tplc="0136E7E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C41BB"/>
    <w:rsid w:val="000456A9"/>
    <w:rsid w:val="00071751"/>
    <w:rsid w:val="00095CCD"/>
    <w:rsid w:val="000B5F5F"/>
    <w:rsid w:val="000B738E"/>
    <w:rsid w:val="00100D3D"/>
    <w:rsid w:val="001148D4"/>
    <w:rsid w:val="00140BC1"/>
    <w:rsid w:val="001435DA"/>
    <w:rsid w:val="0017366C"/>
    <w:rsid w:val="00174C07"/>
    <w:rsid w:val="001D75C0"/>
    <w:rsid w:val="00270F17"/>
    <w:rsid w:val="0027128C"/>
    <w:rsid w:val="00291C42"/>
    <w:rsid w:val="002A5006"/>
    <w:rsid w:val="002C618C"/>
    <w:rsid w:val="002E0B41"/>
    <w:rsid w:val="002E117C"/>
    <w:rsid w:val="002E2A9C"/>
    <w:rsid w:val="00303336"/>
    <w:rsid w:val="00306650"/>
    <w:rsid w:val="00370E77"/>
    <w:rsid w:val="00373C42"/>
    <w:rsid w:val="003A32DC"/>
    <w:rsid w:val="003D3570"/>
    <w:rsid w:val="003D4E36"/>
    <w:rsid w:val="003E44A5"/>
    <w:rsid w:val="004149D5"/>
    <w:rsid w:val="00417565"/>
    <w:rsid w:val="004346F5"/>
    <w:rsid w:val="004613B5"/>
    <w:rsid w:val="00472F3D"/>
    <w:rsid w:val="004A403E"/>
    <w:rsid w:val="004A5507"/>
    <w:rsid w:val="004B6A64"/>
    <w:rsid w:val="004D4414"/>
    <w:rsid w:val="00502B3B"/>
    <w:rsid w:val="00531353"/>
    <w:rsid w:val="005968BC"/>
    <w:rsid w:val="005A042B"/>
    <w:rsid w:val="0060115C"/>
    <w:rsid w:val="00603436"/>
    <w:rsid w:val="006140E7"/>
    <w:rsid w:val="00654D46"/>
    <w:rsid w:val="0065703B"/>
    <w:rsid w:val="00695EC7"/>
    <w:rsid w:val="006A2A23"/>
    <w:rsid w:val="006B2CCA"/>
    <w:rsid w:val="006C5064"/>
    <w:rsid w:val="006E050A"/>
    <w:rsid w:val="006E2190"/>
    <w:rsid w:val="00786011"/>
    <w:rsid w:val="007B2D5A"/>
    <w:rsid w:val="008611BC"/>
    <w:rsid w:val="00891D17"/>
    <w:rsid w:val="008B6A8E"/>
    <w:rsid w:val="008F0C08"/>
    <w:rsid w:val="0090158F"/>
    <w:rsid w:val="009054B6"/>
    <w:rsid w:val="009078F1"/>
    <w:rsid w:val="00926FBF"/>
    <w:rsid w:val="0095590B"/>
    <w:rsid w:val="009675FA"/>
    <w:rsid w:val="00977D90"/>
    <w:rsid w:val="009961D9"/>
    <w:rsid w:val="009C64B0"/>
    <w:rsid w:val="009F6A76"/>
    <w:rsid w:val="00A232C4"/>
    <w:rsid w:val="00A97353"/>
    <w:rsid w:val="00AB4570"/>
    <w:rsid w:val="00AD5D84"/>
    <w:rsid w:val="00AD77D2"/>
    <w:rsid w:val="00AF6F7C"/>
    <w:rsid w:val="00B51A46"/>
    <w:rsid w:val="00B70C06"/>
    <w:rsid w:val="00B7313C"/>
    <w:rsid w:val="00B76356"/>
    <w:rsid w:val="00B82658"/>
    <w:rsid w:val="00B902BF"/>
    <w:rsid w:val="00BA2447"/>
    <w:rsid w:val="00BB4560"/>
    <w:rsid w:val="00BB5473"/>
    <w:rsid w:val="00BB6CB3"/>
    <w:rsid w:val="00BC1090"/>
    <w:rsid w:val="00BD04CC"/>
    <w:rsid w:val="00C3357C"/>
    <w:rsid w:val="00C81529"/>
    <w:rsid w:val="00CB2B07"/>
    <w:rsid w:val="00CB3657"/>
    <w:rsid w:val="00CC117C"/>
    <w:rsid w:val="00CD379A"/>
    <w:rsid w:val="00CE6800"/>
    <w:rsid w:val="00D07BAC"/>
    <w:rsid w:val="00D2718A"/>
    <w:rsid w:val="00D55259"/>
    <w:rsid w:val="00D719CC"/>
    <w:rsid w:val="00D934E6"/>
    <w:rsid w:val="00DA0DA1"/>
    <w:rsid w:val="00DC0E8B"/>
    <w:rsid w:val="00DC41BB"/>
    <w:rsid w:val="00E01648"/>
    <w:rsid w:val="00E2070B"/>
    <w:rsid w:val="00E479A4"/>
    <w:rsid w:val="00E844ED"/>
    <w:rsid w:val="00E8570E"/>
    <w:rsid w:val="00EC45C9"/>
    <w:rsid w:val="00F108AE"/>
    <w:rsid w:val="00F20531"/>
    <w:rsid w:val="00F33CAA"/>
    <w:rsid w:val="00F35EB4"/>
    <w:rsid w:val="00F439D2"/>
    <w:rsid w:val="00F5631C"/>
    <w:rsid w:val="00F6163D"/>
    <w:rsid w:val="00F65C61"/>
    <w:rsid w:val="00F8565C"/>
    <w:rsid w:val="00F9030A"/>
    <w:rsid w:val="00FA1FEB"/>
    <w:rsid w:val="00FC2504"/>
    <w:rsid w:val="00FC3978"/>
    <w:rsid w:val="00FE1060"/>
    <w:rsid w:val="00FF6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1BB"/>
    <w:pPr>
      <w:spacing w:after="4" w:line="242" w:lineRule="auto"/>
      <w:ind w:left="10" w:right="3" w:hanging="10"/>
      <w:jc w:val="both"/>
    </w:pPr>
    <w:rPr>
      <w:rFonts w:ascii="Calibri" w:eastAsia="Times New Roman" w:hAnsi="Calibri" w:cs="Calibri"/>
      <w:color w:val="000000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41BB"/>
    <w:pPr>
      <w:spacing w:after="200" w:line="276" w:lineRule="auto"/>
      <w:ind w:left="720" w:right="0" w:firstLine="0"/>
      <w:contextualSpacing/>
      <w:jc w:val="left"/>
    </w:pPr>
    <w:rPr>
      <w:rFonts w:eastAsia="Calibri" w:cs="Times New Roman"/>
      <w:color w:val="auto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4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1BB"/>
    <w:rPr>
      <w:rFonts w:ascii="Tahoma" w:eastAsia="Times New Roman" w:hAnsi="Tahoma" w:cs="Tahoma"/>
      <w:color w:val="000000"/>
      <w:sz w:val="16"/>
      <w:szCs w:val="16"/>
      <w:lang w:val="bg-BG" w:eastAsia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facebook.com/groups/240503579364989/permalink/2830650090350312/?__cft__%5b0%5d=AZVmXOP-WJRWi7riYiNFsQsI0wjW_bHdMah9CA68uDWfZumSmGCDVEE4yib-RclgIeHCNctzPPxZine5LwGQf4at2aW69z3luf-Jvn_bCntiSVyRQ15VILEhCdB5DDth4F7PgiUT1ub8hi9TSD_Yha59A6gcIH6Zqz6wGjAkgKbCEF_-LDxPndrfUMQVwwXab7E&amp;__tn__=%2CO%2CP-R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hyperlink" Target="https://www.facebook.com/groups/240503579364989/permalink/2822041254544529/?__cft__%5b0%5d=AZVtsYTRuDKhZB8LtfW9KhmwxSRig-KMJOc5v3BhUVgO6iXzRaHdAMQMjgVQniOXB54H21LS8rxkTVYwguW6xjn6kANmoWiqKzfrvZQYPIPilLgffv3e9hKWzy81vHl_XQ9NFONLW9H4UKya5AfS_DnUtqL9Dmld8OC-GQv41LUCTdaCfOutqtorjT6puskoZDY&amp;__tn__=%2CO%2CP-R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groups/240503579364989/permalink/2830586313690023/?__cft__%5b0%5d=AZW4INriYsiT4GaIeAX1wgGP5dp1o6J9LhahOsU8oCI1kR0ny72nPFMBi3SLDmw6OTKFtCKNqQ2v6_nrzz2IzJW-LCAlQI-EnxECfSU3pSuAgacKWsGhWYUP68bJretoVkL_Npv4zNGOcvsKrl9vYZ_VZB6utFLkbk5Tu0Sd-UVVip3Ki9HRPJ3aeU1WrerQBD0&amp;__tn__=%2CO%2CP-R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1755</Words>
  <Characters>10005</Characters>
  <Application>Microsoft Office Word</Application>
  <DocSecurity>0</DocSecurity>
  <Lines>83</Lines>
  <Paragraphs>23</Paragraphs>
  <ScaleCrop>false</ScaleCrop>
  <Company/>
  <LinksUpToDate>false</LinksUpToDate>
  <CharactersWithSpaces>11737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2021-03-24T12:28:00Z</dcterms:created>
  <dcterms:modified xsi:type="dcterms:W3CDTF">2021-03-24T12:29:00Z</dcterms:modified>
</cp:coreProperties>
</file>